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B9A" w:rsidRPr="00E67727" w:rsidRDefault="002C3B9A" w:rsidP="002C3B9A">
      <w:pPr>
        <w:jc w:val="right"/>
        <w:rPr>
          <w:rFonts w:ascii="Times New Roman" w:hAnsi="Times New Roman"/>
        </w:rPr>
      </w:pPr>
    </w:p>
    <w:tbl>
      <w:tblPr>
        <w:tblStyle w:val="ab"/>
        <w:tblW w:w="0" w:type="auto"/>
        <w:tblBorders>
          <w:top w:val="none" w:sz="0" w:space="0" w:color="auto"/>
          <w:left w:val="none" w:sz="0" w:space="0" w:color="auto"/>
          <w:bottom w:val="thinThickSmallGap" w:sz="24" w:space="0" w:color="auto"/>
          <w:right w:val="none" w:sz="0" w:space="0" w:color="auto"/>
          <w:insideH w:val="thinThickSmallGap" w:sz="24" w:space="0" w:color="auto"/>
          <w:insideV w:val="thinThickSmallGap" w:sz="24" w:space="0" w:color="auto"/>
        </w:tblBorders>
        <w:tblLook w:val="01E0"/>
      </w:tblPr>
      <w:tblGrid>
        <w:gridCol w:w="9854"/>
      </w:tblGrid>
      <w:tr w:rsidR="000F6C99" w:rsidRPr="00E67727" w:rsidTr="000F6C99">
        <w:trPr>
          <w:trHeight w:val="898"/>
        </w:trPr>
        <w:tc>
          <w:tcPr>
            <w:tcW w:w="9854" w:type="dxa"/>
            <w:tcBorders>
              <w:top w:val="nil"/>
              <w:left w:val="nil"/>
              <w:bottom w:val="thinThickSmallGap" w:sz="24" w:space="0" w:color="auto"/>
              <w:right w:val="nil"/>
            </w:tcBorders>
            <w:vAlign w:val="center"/>
            <w:hideMark/>
          </w:tcPr>
          <w:p w:rsidR="000F6C99" w:rsidRPr="00E67727" w:rsidRDefault="000F6C99" w:rsidP="0065647C">
            <w:pPr>
              <w:jc w:val="center"/>
              <w:rPr>
                <w:rFonts w:ascii="Times New Roman" w:hAnsi="Times New Roman"/>
                <w:b/>
                <w:sz w:val="32"/>
                <w:szCs w:val="32"/>
              </w:rPr>
            </w:pPr>
            <w:r w:rsidRPr="00E67727">
              <w:rPr>
                <w:rFonts w:ascii="Times New Roman" w:hAnsi="Times New Roman"/>
                <w:b/>
                <w:sz w:val="32"/>
                <w:szCs w:val="32"/>
              </w:rPr>
              <w:t xml:space="preserve">АДМИНИСТРАЦИЯ </w:t>
            </w:r>
            <w:r w:rsidRPr="00E67727">
              <w:rPr>
                <w:rFonts w:ascii="Times New Roman" w:hAnsi="Times New Roman"/>
                <w:b/>
                <w:sz w:val="32"/>
                <w:szCs w:val="32"/>
              </w:rPr>
              <w:br/>
            </w:r>
            <w:r w:rsidR="00A7291C" w:rsidRPr="00E67727">
              <w:rPr>
                <w:rFonts w:ascii="Times New Roman" w:hAnsi="Times New Roman"/>
                <w:b/>
                <w:sz w:val="32"/>
                <w:szCs w:val="32"/>
              </w:rPr>
              <w:t xml:space="preserve">ОСИНОВСКОГО </w:t>
            </w:r>
            <w:r w:rsidR="0065647C" w:rsidRPr="00E67727">
              <w:rPr>
                <w:rFonts w:ascii="Times New Roman" w:hAnsi="Times New Roman"/>
                <w:b/>
                <w:sz w:val="32"/>
                <w:szCs w:val="32"/>
              </w:rPr>
              <w:t xml:space="preserve"> МУНИЦИПАЛЬНОГО  ОБРАЗОВАНИЯ</w:t>
            </w:r>
          </w:p>
          <w:p w:rsidR="0065647C" w:rsidRPr="00E67727" w:rsidRDefault="0065647C" w:rsidP="0065647C">
            <w:pPr>
              <w:jc w:val="center"/>
              <w:rPr>
                <w:rFonts w:ascii="Times New Roman" w:hAnsi="Times New Roman"/>
                <w:b/>
                <w:sz w:val="32"/>
                <w:szCs w:val="32"/>
              </w:rPr>
            </w:pPr>
            <w:r w:rsidRPr="00E67727">
              <w:rPr>
                <w:rFonts w:ascii="Times New Roman" w:hAnsi="Times New Roman"/>
                <w:b/>
                <w:sz w:val="32"/>
                <w:szCs w:val="32"/>
              </w:rPr>
              <w:t>МАРКСОВСКОГО МУНИЦИПАЛЬНОГО РАЙОНА</w:t>
            </w:r>
          </w:p>
          <w:p w:rsidR="0065647C" w:rsidRPr="00E67727" w:rsidRDefault="0065647C" w:rsidP="0065647C">
            <w:pPr>
              <w:jc w:val="center"/>
              <w:rPr>
                <w:rFonts w:ascii="Times New Roman" w:hAnsi="Times New Roman"/>
                <w:b/>
                <w:sz w:val="32"/>
                <w:szCs w:val="32"/>
              </w:rPr>
            </w:pPr>
            <w:r w:rsidRPr="00E67727">
              <w:rPr>
                <w:rFonts w:ascii="Times New Roman" w:hAnsi="Times New Roman"/>
                <w:b/>
                <w:sz w:val="32"/>
                <w:szCs w:val="32"/>
              </w:rPr>
              <w:t>САРАТОВСКОЙ ОБЛАСТИ</w:t>
            </w:r>
          </w:p>
        </w:tc>
      </w:tr>
    </w:tbl>
    <w:p w:rsidR="000F6C99" w:rsidRPr="00E67727" w:rsidRDefault="000F6C99" w:rsidP="000F6C99">
      <w:pPr>
        <w:rPr>
          <w:rFonts w:ascii="Times New Roman" w:hAnsi="Times New Roman"/>
          <w:b/>
          <w:sz w:val="32"/>
          <w:szCs w:val="32"/>
        </w:rPr>
      </w:pPr>
    </w:p>
    <w:p w:rsidR="000F6C99" w:rsidRPr="00E67727" w:rsidRDefault="000F6C99" w:rsidP="000F6C99">
      <w:pPr>
        <w:jc w:val="center"/>
        <w:rPr>
          <w:rFonts w:ascii="Times New Roman" w:eastAsiaTheme="minorEastAsia" w:hAnsi="Times New Roman"/>
          <w:b/>
          <w:sz w:val="32"/>
          <w:szCs w:val="32"/>
        </w:rPr>
      </w:pPr>
      <w:r w:rsidRPr="00E67727">
        <w:rPr>
          <w:rFonts w:ascii="Times New Roman" w:hAnsi="Times New Roman"/>
          <w:b/>
          <w:sz w:val="32"/>
          <w:szCs w:val="32"/>
        </w:rPr>
        <w:t>П О С Т А Н О В Л Е Н И Е</w:t>
      </w:r>
    </w:p>
    <w:p w:rsidR="000F6C99" w:rsidRDefault="000F6C99" w:rsidP="000F6C99">
      <w:pPr>
        <w:pStyle w:val="aa"/>
        <w:rPr>
          <w:rFonts w:ascii="Times New Roman" w:hAnsi="Times New Roman" w:cs="Times New Roman"/>
          <w:b/>
          <w:sz w:val="32"/>
          <w:szCs w:val="32"/>
        </w:rPr>
      </w:pPr>
    </w:p>
    <w:p w:rsidR="00BE53BC" w:rsidRDefault="00BE53BC" w:rsidP="000F6C99">
      <w:pPr>
        <w:pStyle w:val="aa"/>
        <w:rPr>
          <w:rFonts w:ascii="Times New Roman" w:hAnsi="Times New Roman" w:cs="Times New Roman"/>
          <w:b/>
          <w:sz w:val="32"/>
          <w:szCs w:val="32"/>
        </w:rPr>
      </w:pPr>
    </w:p>
    <w:p w:rsidR="00BE53BC" w:rsidRPr="00E67727" w:rsidRDefault="006E319F" w:rsidP="000F6C99">
      <w:pPr>
        <w:pStyle w:val="aa"/>
        <w:rPr>
          <w:rFonts w:ascii="Times New Roman" w:hAnsi="Times New Roman" w:cs="Times New Roman"/>
          <w:sz w:val="26"/>
          <w:szCs w:val="26"/>
        </w:rPr>
      </w:pPr>
      <w:r>
        <w:rPr>
          <w:rFonts w:ascii="Times New Roman" w:hAnsi="Times New Roman" w:cs="Times New Roman"/>
          <w:sz w:val="26"/>
          <w:szCs w:val="26"/>
        </w:rPr>
        <w:t>От 02.09.2019 г. №80</w:t>
      </w:r>
    </w:p>
    <w:p w:rsidR="00024E26" w:rsidRPr="00E67727" w:rsidRDefault="00024E26" w:rsidP="00A7291C">
      <w:pPr>
        <w:shd w:val="clear" w:color="auto" w:fill="FFFFFF"/>
        <w:spacing w:line="288" w:lineRule="atLeast"/>
        <w:jc w:val="left"/>
        <w:textAlignment w:val="baseline"/>
        <w:rPr>
          <w:rFonts w:ascii="Times New Roman" w:hAnsi="Times New Roman"/>
          <w:b/>
          <w:bCs/>
          <w:kern w:val="28"/>
          <w:sz w:val="28"/>
          <w:szCs w:val="28"/>
        </w:rPr>
      </w:pPr>
    </w:p>
    <w:p w:rsidR="000F6C99" w:rsidRPr="00E67727" w:rsidRDefault="007A0FCF" w:rsidP="00A7291C">
      <w:pPr>
        <w:shd w:val="clear" w:color="auto" w:fill="FFFFFF"/>
        <w:spacing w:line="288" w:lineRule="atLeast"/>
        <w:ind w:right="142" w:firstLine="0"/>
        <w:jc w:val="left"/>
        <w:textAlignment w:val="baseline"/>
        <w:rPr>
          <w:rFonts w:ascii="Times New Roman" w:hAnsi="Times New Roman"/>
          <w:b/>
          <w:bCs/>
          <w:kern w:val="28"/>
          <w:sz w:val="28"/>
          <w:szCs w:val="28"/>
        </w:rPr>
      </w:pPr>
      <w:r w:rsidRPr="00E67727">
        <w:rPr>
          <w:rFonts w:ascii="Times New Roman" w:hAnsi="Times New Roman"/>
          <w:b/>
          <w:bCs/>
          <w:kern w:val="28"/>
          <w:sz w:val="28"/>
          <w:szCs w:val="28"/>
        </w:rPr>
        <w:t xml:space="preserve">Об утверждении Порядка деятельности </w:t>
      </w:r>
      <w:r w:rsidR="00A7291C" w:rsidRPr="00E67727">
        <w:rPr>
          <w:rFonts w:ascii="Times New Roman" w:hAnsi="Times New Roman"/>
          <w:b/>
          <w:bCs/>
          <w:kern w:val="28"/>
          <w:sz w:val="28"/>
          <w:szCs w:val="28"/>
        </w:rPr>
        <w:br/>
      </w:r>
      <w:r w:rsidRPr="00E67727">
        <w:rPr>
          <w:rFonts w:ascii="Times New Roman" w:hAnsi="Times New Roman"/>
          <w:b/>
          <w:bCs/>
          <w:kern w:val="28"/>
          <w:sz w:val="28"/>
          <w:szCs w:val="28"/>
        </w:rPr>
        <w:t>общественных кладбищ и правил содержания</w:t>
      </w:r>
      <w:r w:rsidR="00A7291C" w:rsidRPr="00E67727">
        <w:rPr>
          <w:rFonts w:ascii="Times New Roman" w:hAnsi="Times New Roman"/>
          <w:b/>
          <w:bCs/>
          <w:kern w:val="28"/>
          <w:sz w:val="28"/>
          <w:szCs w:val="28"/>
        </w:rPr>
        <w:br/>
      </w:r>
      <w:r w:rsidRPr="00E67727">
        <w:rPr>
          <w:rFonts w:ascii="Times New Roman" w:hAnsi="Times New Roman"/>
          <w:b/>
          <w:bCs/>
          <w:kern w:val="28"/>
          <w:sz w:val="28"/>
          <w:szCs w:val="28"/>
        </w:rPr>
        <w:t xml:space="preserve"> мест погребения на территории</w:t>
      </w:r>
    </w:p>
    <w:p w:rsidR="007A0FCF" w:rsidRPr="00E67727" w:rsidRDefault="00A7291C" w:rsidP="00A7291C">
      <w:pPr>
        <w:shd w:val="clear" w:color="auto" w:fill="FFFFFF"/>
        <w:spacing w:line="288" w:lineRule="atLeast"/>
        <w:ind w:right="142" w:firstLine="0"/>
        <w:jc w:val="left"/>
        <w:textAlignment w:val="baseline"/>
        <w:rPr>
          <w:rFonts w:ascii="Times New Roman" w:hAnsi="Times New Roman"/>
          <w:b/>
          <w:bCs/>
          <w:kern w:val="28"/>
          <w:sz w:val="28"/>
          <w:szCs w:val="28"/>
        </w:rPr>
      </w:pPr>
      <w:r w:rsidRPr="00E67727">
        <w:rPr>
          <w:rFonts w:ascii="Times New Roman" w:hAnsi="Times New Roman"/>
          <w:b/>
          <w:bCs/>
          <w:kern w:val="28"/>
          <w:sz w:val="28"/>
          <w:szCs w:val="28"/>
        </w:rPr>
        <w:t>Осиновского</w:t>
      </w:r>
      <w:r w:rsidR="0065647C" w:rsidRPr="00E67727">
        <w:rPr>
          <w:rFonts w:ascii="Times New Roman" w:hAnsi="Times New Roman"/>
          <w:b/>
          <w:bCs/>
          <w:kern w:val="28"/>
          <w:sz w:val="28"/>
          <w:szCs w:val="28"/>
        </w:rPr>
        <w:t xml:space="preserve">  муниципального  образования</w:t>
      </w:r>
    </w:p>
    <w:p w:rsidR="007A0FCF" w:rsidRPr="00E67727" w:rsidRDefault="007A0FCF" w:rsidP="00024E26">
      <w:pPr>
        <w:shd w:val="clear" w:color="auto" w:fill="FFFFFF"/>
        <w:spacing w:line="278" w:lineRule="exact"/>
        <w:ind w:left="5" w:right="5245"/>
        <w:rPr>
          <w:rFonts w:ascii="Times New Roman" w:hAnsi="Times New Roman"/>
          <w:bCs/>
          <w:kern w:val="28"/>
          <w:sz w:val="26"/>
          <w:szCs w:val="26"/>
        </w:rPr>
      </w:pPr>
    </w:p>
    <w:p w:rsidR="007A0FCF" w:rsidRPr="00E67727" w:rsidRDefault="007A0FCF" w:rsidP="007A0FCF">
      <w:pPr>
        <w:shd w:val="clear" w:color="auto" w:fill="FFFFFF"/>
        <w:spacing w:line="278" w:lineRule="exact"/>
        <w:ind w:left="5"/>
        <w:rPr>
          <w:rFonts w:ascii="Times New Roman" w:hAnsi="Times New Roman"/>
          <w:b/>
          <w:bCs/>
          <w:sz w:val="26"/>
          <w:szCs w:val="26"/>
        </w:rPr>
      </w:pPr>
    </w:p>
    <w:p w:rsidR="007A0FCF" w:rsidRPr="00E67727" w:rsidRDefault="007A0FCF" w:rsidP="0065647C">
      <w:pPr>
        <w:shd w:val="clear" w:color="auto" w:fill="FFFFFF"/>
        <w:spacing w:line="298" w:lineRule="exact"/>
        <w:ind w:firstLine="709"/>
        <w:jc w:val="left"/>
        <w:rPr>
          <w:rFonts w:ascii="Times New Roman" w:hAnsi="Times New Roman"/>
          <w:bCs/>
          <w:kern w:val="28"/>
          <w:sz w:val="26"/>
          <w:szCs w:val="26"/>
        </w:rPr>
      </w:pPr>
      <w:r w:rsidRPr="00E67727">
        <w:rPr>
          <w:rFonts w:ascii="Times New Roman" w:hAnsi="Times New Roman"/>
          <w:bCs/>
          <w:kern w:val="28"/>
          <w:sz w:val="26"/>
          <w:szCs w:val="26"/>
        </w:rPr>
        <w:t xml:space="preserve">В соответствии с Федеральным законом от 6 октября 2003 года </w:t>
      </w:r>
      <w:r w:rsidR="009425A1" w:rsidRPr="00E67727">
        <w:rPr>
          <w:rFonts w:ascii="Times New Roman" w:hAnsi="Times New Roman"/>
          <w:bCs/>
          <w:kern w:val="28"/>
          <w:sz w:val="26"/>
          <w:szCs w:val="26"/>
        </w:rPr>
        <w:t>№</w:t>
      </w:r>
      <w:r w:rsidR="00024E26" w:rsidRPr="00E67727">
        <w:rPr>
          <w:rFonts w:ascii="Times New Roman" w:hAnsi="Times New Roman"/>
          <w:bCs/>
          <w:kern w:val="28"/>
          <w:sz w:val="26"/>
          <w:szCs w:val="26"/>
        </w:rPr>
        <w:t xml:space="preserve"> 131-ФЗ «</w:t>
      </w:r>
      <w:r w:rsidRPr="00E67727">
        <w:rPr>
          <w:rFonts w:ascii="Times New Roman" w:hAnsi="Times New Roman"/>
          <w:bCs/>
          <w:kern w:val="28"/>
          <w:sz w:val="26"/>
          <w:szCs w:val="26"/>
        </w:rPr>
        <w:t>Об общих принципах организации местного самоуправления в Российской Федерации</w:t>
      </w:r>
      <w:r w:rsidR="00024E26" w:rsidRPr="00E67727">
        <w:rPr>
          <w:rFonts w:ascii="Times New Roman" w:hAnsi="Times New Roman"/>
          <w:bCs/>
          <w:kern w:val="28"/>
          <w:sz w:val="26"/>
          <w:szCs w:val="26"/>
        </w:rPr>
        <w:t>»</w:t>
      </w:r>
      <w:r w:rsidRPr="00E67727">
        <w:rPr>
          <w:rFonts w:ascii="Times New Roman" w:hAnsi="Times New Roman"/>
          <w:bCs/>
          <w:kern w:val="28"/>
          <w:sz w:val="26"/>
          <w:szCs w:val="26"/>
        </w:rPr>
        <w:t xml:space="preserve">, Федеральным законом от 12 января 1996 года </w:t>
      </w:r>
      <w:r w:rsidR="00024E26" w:rsidRPr="00E67727">
        <w:rPr>
          <w:rFonts w:ascii="Times New Roman" w:hAnsi="Times New Roman"/>
          <w:bCs/>
          <w:kern w:val="28"/>
          <w:sz w:val="26"/>
          <w:szCs w:val="26"/>
        </w:rPr>
        <w:t xml:space="preserve">№ </w:t>
      </w:r>
      <w:r w:rsidRPr="00E67727">
        <w:rPr>
          <w:rFonts w:ascii="Times New Roman" w:hAnsi="Times New Roman"/>
          <w:bCs/>
          <w:kern w:val="28"/>
          <w:sz w:val="26"/>
          <w:szCs w:val="26"/>
        </w:rPr>
        <w:t xml:space="preserve">8-ФЗ </w:t>
      </w:r>
      <w:r w:rsidR="00024E26" w:rsidRPr="00E67727">
        <w:rPr>
          <w:rFonts w:ascii="Times New Roman" w:hAnsi="Times New Roman"/>
          <w:bCs/>
          <w:kern w:val="28"/>
          <w:sz w:val="26"/>
          <w:szCs w:val="26"/>
        </w:rPr>
        <w:t>«</w:t>
      </w:r>
      <w:r w:rsidRPr="00E67727">
        <w:rPr>
          <w:rFonts w:ascii="Times New Roman" w:hAnsi="Times New Roman"/>
          <w:bCs/>
          <w:kern w:val="28"/>
          <w:sz w:val="26"/>
          <w:szCs w:val="26"/>
        </w:rPr>
        <w:t>О погребении и похоронном деле</w:t>
      </w:r>
      <w:r w:rsidR="00024E26" w:rsidRPr="00E67727">
        <w:rPr>
          <w:rFonts w:ascii="Times New Roman" w:hAnsi="Times New Roman"/>
          <w:bCs/>
          <w:kern w:val="28"/>
          <w:sz w:val="26"/>
          <w:szCs w:val="26"/>
        </w:rPr>
        <w:t>»</w:t>
      </w:r>
      <w:r w:rsidRPr="00E67727">
        <w:rPr>
          <w:rFonts w:ascii="Times New Roman" w:hAnsi="Times New Roman"/>
          <w:bCs/>
          <w:kern w:val="28"/>
          <w:sz w:val="26"/>
          <w:szCs w:val="26"/>
        </w:rPr>
        <w:t xml:space="preserve">, </w:t>
      </w:r>
      <w:hyperlink r:id="rId5" w:tgtFrame="Logical" w:history="1">
        <w:r w:rsidRPr="00E67727">
          <w:rPr>
            <w:rStyle w:val="a3"/>
            <w:rFonts w:ascii="Times New Roman" w:hAnsi="Times New Roman"/>
            <w:bCs/>
            <w:color w:val="auto"/>
            <w:kern w:val="28"/>
            <w:sz w:val="26"/>
            <w:szCs w:val="26"/>
          </w:rPr>
          <w:t>Уставом</w:t>
        </w:r>
      </w:hyperlink>
      <w:r w:rsidR="00A7291C" w:rsidRPr="00E67727">
        <w:rPr>
          <w:rFonts w:ascii="Times New Roman" w:hAnsi="Times New Roman"/>
          <w:bCs/>
          <w:kern w:val="28"/>
          <w:sz w:val="26"/>
          <w:szCs w:val="26"/>
        </w:rPr>
        <w:t xml:space="preserve"> Осиновского </w:t>
      </w:r>
      <w:r w:rsidR="0065647C" w:rsidRPr="00E67727">
        <w:rPr>
          <w:rFonts w:ascii="Times New Roman" w:hAnsi="Times New Roman"/>
          <w:bCs/>
          <w:kern w:val="28"/>
          <w:sz w:val="26"/>
          <w:szCs w:val="26"/>
        </w:rPr>
        <w:t>муниципального образования,</w:t>
      </w:r>
      <w:r w:rsidR="00A7291C" w:rsidRPr="00E67727">
        <w:rPr>
          <w:rFonts w:ascii="Times New Roman" w:hAnsi="Times New Roman"/>
          <w:bCs/>
          <w:kern w:val="28"/>
          <w:sz w:val="26"/>
          <w:szCs w:val="26"/>
        </w:rPr>
        <w:br/>
      </w:r>
    </w:p>
    <w:p w:rsidR="007A0FCF" w:rsidRPr="00E67727" w:rsidRDefault="007A0FCF" w:rsidP="00FE3587">
      <w:pPr>
        <w:shd w:val="clear" w:color="auto" w:fill="FFFFFF"/>
        <w:spacing w:line="288" w:lineRule="atLeast"/>
        <w:ind w:firstLine="709"/>
        <w:textAlignment w:val="baseline"/>
        <w:rPr>
          <w:rFonts w:ascii="Times New Roman" w:hAnsi="Times New Roman"/>
          <w:bCs/>
          <w:kern w:val="28"/>
          <w:sz w:val="26"/>
          <w:szCs w:val="26"/>
        </w:rPr>
      </w:pPr>
      <w:r w:rsidRPr="00E67727">
        <w:rPr>
          <w:rFonts w:ascii="Times New Roman" w:hAnsi="Times New Roman"/>
          <w:bCs/>
          <w:kern w:val="28"/>
          <w:sz w:val="26"/>
          <w:szCs w:val="26"/>
        </w:rPr>
        <w:t>1. Утвердить  Порядок деятельности общественных кладбищ и правила содержани</w:t>
      </w:r>
      <w:r w:rsidR="002C3B9A" w:rsidRPr="00E67727">
        <w:rPr>
          <w:rFonts w:ascii="Times New Roman" w:hAnsi="Times New Roman"/>
          <w:bCs/>
          <w:kern w:val="28"/>
          <w:sz w:val="26"/>
          <w:szCs w:val="26"/>
        </w:rPr>
        <w:t xml:space="preserve">я мест погребения на территории </w:t>
      </w:r>
      <w:r w:rsidR="0065647C" w:rsidRPr="00E67727">
        <w:rPr>
          <w:rFonts w:ascii="Times New Roman" w:hAnsi="Times New Roman"/>
          <w:bCs/>
          <w:kern w:val="28"/>
          <w:sz w:val="26"/>
          <w:szCs w:val="26"/>
        </w:rPr>
        <w:t xml:space="preserve"> </w:t>
      </w:r>
      <w:r w:rsidR="00A7291C" w:rsidRPr="00E67727">
        <w:rPr>
          <w:rFonts w:ascii="Times New Roman" w:hAnsi="Times New Roman"/>
          <w:bCs/>
          <w:kern w:val="28"/>
          <w:sz w:val="26"/>
          <w:szCs w:val="26"/>
        </w:rPr>
        <w:t>Осиновского</w:t>
      </w:r>
      <w:r w:rsidR="0065647C" w:rsidRPr="00E67727">
        <w:rPr>
          <w:rFonts w:ascii="Times New Roman" w:hAnsi="Times New Roman"/>
          <w:bCs/>
          <w:kern w:val="28"/>
          <w:sz w:val="26"/>
          <w:szCs w:val="26"/>
        </w:rPr>
        <w:t xml:space="preserve"> муниципального образования</w:t>
      </w:r>
      <w:r w:rsidRPr="00E67727">
        <w:rPr>
          <w:rFonts w:ascii="Times New Roman" w:hAnsi="Times New Roman"/>
          <w:bCs/>
          <w:kern w:val="28"/>
          <w:sz w:val="26"/>
          <w:szCs w:val="26"/>
        </w:rPr>
        <w:t>, согласно приложению к настоящему постановлению.</w:t>
      </w:r>
      <w:r w:rsidR="00A7291C" w:rsidRPr="00E67727">
        <w:rPr>
          <w:rFonts w:ascii="Times New Roman" w:hAnsi="Times New Roman"/>
          <w:bCs/>
          <w:kern w:val="28"/>
          <w:sz w:val="26"/>
          <w:szCs w:val="26"/>
        </w:rPr>
        <w:br/>
      </w:r>
    </w:p>
    <w:p w:rsidR="00024E26" w:rsidRPr="00E67727" w:rsidRDefault="00024E26" w:rsidP="00024E26">
      <w:pPr>
        <w:autoSpaceDE w:val="0"/>
        <w:autoSpaceDN w:val="0"/>
        <w:adjustRightInd w:val="0"/>
        <w:ind w:firstLine="709"/>
        <w:rPr>
          <w:rFonts w:ascii="Times New Roman" w:hAnsi="Times New Roman"/>
          <w:sz w:val="26"/>
          <w:szCs w:val="26"/>
          <w:lang w:eastAsia="en-US"/>
        </w:rPr>
      </w:pPr>
      <w:r w:rsidRPr="00E67727">
        <w:rPr>
          <w:rFonts w:ascii="Times New Roman" w:hAnsi="Times New Roman"/>
          <w:bCs/>
          <w:color w:val="000000"/>
          <w:spacing w:val="-6"/>
          <w:sz w:val="26"/>
          <w:szCs w:val="26"/>
          <w:lang w:eastAsia="en-US"/>
        </w:rPr>
        <w:t>2.</w:t>
      </w:r>
      <w:r w:rsidRPr="00E67727">
        <w:rPr>
          <w:rFonts w:ascii="Times New Roman" w:hAnsi="Times New Roman"/>
          <w:sz w:val="26"/>
          <w:szCs w:val="26"/>
          <w:lang w:eastAsia="en-US"/>
        </w:rPr>
        <w:t>Обнародовать настоящее постановление в установленном порядке.</w:t>
      </w:r>
      <w:r w:rsidR="00A7291C" w:rsidRPr="00E67727">
        <w:rPr>
          <w:rFonts w:ascii="Times New Roman" w:hAnsi="Times New Roman"/>
          <w:sz w:val="26"/>
          <w:szCs w:val="26"/>
          <w:lang w:eastAsia="en-US"/>
        </w:rPr>
        <w:br/>
      </w:r>
    </w:p>
    <w:p w:rsidR="00024E26" w:rsidRPr="00E67727" w:rsidRDefault="00024E26" w:rsidP="0065647C">
      <w:pPr>
        <w:shd w:val="clear" w:color="auto" w:fill="FFFFFF"/>
        <w:tabs>
          <w:tab w:val="left" w:pos="922"/>
        </w:tabs>
        <w:spacing w:line="278" w:lineRule="exact"/>
        <w:ind w:firstLine="709"/>
        <w:jc w:val="left"/>
        <w:rPr>
          <w:rFonts w:ascii="Times New Roman" w:hAnsi="Times New Roman"/>
          <w:bCs/>
          <w:color w:val="000000"/>
          <w:spacing w:val="-4"/>
          <w:sz w:val="26"/>
          <w:szCs w:val="26"/>
        </w:rPr>
      </w:pPr>
      <w:r w:rsidRPr="00E67727">
        <w:rPr>
          <w:rFonts w:ascii="Times New Roman" w:hAnsi="Times New Roman"/>
          <w:bCs/>
          <w:color w:val="000000"/>
          <w:spacing w:val="-4"/>
          <w:sz w:val="26"/>
          <w:szCs w:val="26"/>
        </w:rPr>
        <w:t xml:space="preserve">3. Разместить настоящее постановление на официальном сайте </w:t>
      </w:r>
      <w:r w:rsidR="0065647C" w:rsidRPr="00E67727">
        <w:rPr>
          <w:rFonts w:ascii="Times New Roman" w:hAnsi="Times New Roman"/>
          <w:bCs/>
          <w:color w:val="000000"/>
          <w:spacing w:val="-4"/>
          <w:sz w:val="26"/>
          <w:szCs w:val="26"/>
        </w:rPr>
        <w:t xml:space="preserve"> администрации </w:t>
      </w:r>
      <w:r w:rsidR="00A7291C" w:rsidRPr="00E67727">
        <w:rPr>
          <w:rFonts w:ascii="Times New Roman" w:hAnsi="Times New Roman"/>
          <w:bCs/>
          <w:kern w:val="28"/>
          <w:sz w:val="26"/>
          <w:szCs w:val="26"/>
        </w:rPr>
        <w:t>Осиновского</w:t>
      </w:r>
      <w:r w:rsidR="0065647C" w:rsidRPr="00E67727">
        <w:rPr>
          <w:rFonts w:ascii="Times New Roman" w:hAnsi="Times New Roman"/>
          <w:bCs/>
          <w:color w:val="000000"/>
          <w:spacing w:val="-4"/>
          <w:sz w:val="26"/>
          <w:szCs w:val="26"/>
        </w:rPr>
        <w:t xml:space="preserve"> </w:t>
      </w:r>
      <w:r w:rsidRPr="00E67727">
        <w:rPr>
          <w:rFonts w:ascii="Times New Roman" w:hAnsi="Times New Roman"/>
          <w:bCs/>
          <w:color w:val="000000"/>
          <w:spacing w:val="-4"/>
          <w:sz w:val="26"/>
          <w:szCs w:val="26"/>
        </w:rPr>
        <w:t xml:space="preserve">муниципального </w:t>
      </w:r>
      <w:r w:rsidR="0065647C" w:rsidRPr="00E67727">
        <w:rPr>
          <w:rFonts w:ascii="Times New Roman" w:hAnsi="Times New Roman"/>
          <w:bCs/>
          <w:color w:val="000000"/>
          <w:spacing w:val="-4"/>
          <w:sz w:val="26"/>
          <w:szCs w:val="26"/>
        </w:rPr>
        <w:t xml:space="preserve"> образования</w:t>
      </w:r>
      <w:r w:rsidRPr="00E67727">
        <w:rPr>
          <w:rFonts w:ascii="Times New Roman" w:hAnsi="Times New Roman"/>
          <w:bCs/>
          <w:color w:val="000000"/>
          <w:spacing w:val="-4"/>
          <w:sz w:val="26"/>
          <w:szCs w:val="26"/>
        </w:rPr>
        <w:t xml:space="preserve"> в информационно-телекоммуникационной сети «Интернет».</w:t>
      </w:r>
      <w:r w:rsidR="00A7291C" w:rsidRPr="00E67727">
        <w:rPr>
          <w:rFonts w:ascii="Times New Roman" w:hAnsi="Times New Roman"/>
          <w:bCs/>
          <w:color w:val="000000"/>
          <w:spacing w:val="-4"/>
          <w:sz w:val="26"/>
          <w:szCs w:val="26"/>
        </w:rPr>
        <w:br/>
      </w:r>
    </w:p>
    <w:p w:rsidR="00024E26" w:rsidRPr="00E67727" w:rsidRDefault="00024E26" w:rsidP="00024E26">
      <w:pPr>
        <w:shd w:val="clear" w:color="auto" w:fill="FFFFFF"/>
        <w:tabs>
          <w:tab w:val="left" w:pos="922"/>
        </w:tabs>
        <w:spacing w:line="298" w:lineRule="exact"/>
        <w:ind w:firstLine="709"/>
        <w:rPr>
          <w:rFonts w:ascii="Times New Roman" w:hAnsi="Times New Roman"/>
          <w:bCs/>
          <w:color w:val="000000"/>
          <w:spacing w:val="-21"/>
          <w:sz w:val="26"/>
          <w:szCs w:val="26"/>
        </w:rPr>
      </w:pPr>
      <w:r w:rsidRPr="00E67727">
        <w:rPr>
          <w:rFonts w:ascii="Times New Roman" w:hAnsi="Times New Roman"/>
          <w:bCs/>
          <w:color w:val="000000"/>
          <w:spacing w:val="-4"/>
          <w:sz w:val="26"/>
          <w:szCs w:val="26"/>
        </w:rPr>
        <w:t>4.  Контроль за исполнением настоящего постановления оставляю за собой.</w:t>
      </w:r>
    </w:p>
    <w:p w:rsidR="00024E26" w:rsidRPr="00E67727" w:rsidRDefault="00024E26" w:rsidP="00024E26">
      <w:pPr>
        <w:shd w:val="clear" w:color="auto" w:fill="FFFFFF"/>
        <w:tabs>
          <w:tab w:val="left" w:pos="922"/>
        </w:tabs>
        <w:spacing w:line="298" w:lineRule="exact"/>
        <w:rPr>
          <w:rFonts w:ascii="Times New Roman" w:hAnsi="Times New Roman"/>
          <w:bCs/>
          <w:color w:val="000000"/>
          <w:spacing w:val="-1"/>
          <w:sz w:val="26"/>
          <w:szCs w:val="26"/>
        </w:rPr>
      </w:pPr>
      <w:r w:rsidRPr="00E67727">
        <w:rPr>
          <w:rFonts w:ascii="Times New Roman" w:hAnsi="Times New Roman"/>
          <w:bCs/>
          <w:color w:val="000000"/>
          <w:spacing w:val="-1"/>
          <w:sz w:val="26"/>
          <w:szCs w:val="26"/>
        </w:rPr>
        <w:tab/>
      </w:r>
    </w:p>
    <w:p w:rsidR="00A7291C" w:rsidRPr="00E67727" w:rsidRDefault="00A7291C" w:rsidP="00024E26">
      <w:pPr>
        <w:shd w:val="clear" w:color="auto" w:fill="FFFFFF"/>
        <w:tabs>
          <w:tab w:val="left" w:pos="922"/>
        </w:tabs>
        <w:spacing w:line="298" w:lineRule="exact"/>
        <w:rPr>
          <w:rFonts w:ascii="Times New Roman" w:hAnsi="Times New Roman"/>
          <w:bCs/>
          <w:color w:val="000000"/>
          <w:spacing w:val="-1"/>
          <w:sz w:val="26"/>
          <w:szCs w:val="26"/>
        </w:rPr>
      </w:pPr>
    </w:p>
    <w:p w:rsidR="00A7291C" w:rsidRPr="00E67727" w:rsidRDefault="00A7291C" w:rsidP="00024E26">
      <w:pPr>
        <w:shd w:val="clear" w:color="auto" w:fill="FFFFFF"/>
        <w:tabs>
          <w:tab w:val="left" w:pos="922"/>
        </w:tabs>
        <w:spacing w:line="298" w:lineRule="exact"/>
        <w:rPr>
          <w:rFonts w:ascii="Times New Roman" w:hAnsi="Times New Roman"/>
          <w:bCs/>
          <w:color w:val="000000"/>
          <w:spacing w:val="-1"/>
          <w:sz w:val="26"/>
          <w:szCs w:val="26"/>
        </w:rPr>
      </w:pPr>
    </w:p>
    <w:p w:rsidR="00A7291C" w:rsidRPr="00E67727" w:rsidRDefault="00A7291C" w:rsidP="00024E26">
      <w:pPr>
        <w:shd w:val="clear" w:color="auto" w:fill="FFFFFF"/>
        <w:tabs>
          <w:tab w:val="left" w:pos="922"/>
        </w:tabs>
        <w:spacing w:line="298" w:lineRule="exact"/>
        <w:rPr>
          <w:rFonts w:ascii="Times New Roman" w:hAnsi="Times New Roman"/>
          <w:bCs/>
          <w:color w:val="000000"/>
          <w:spacing w:val="-1"/>
          <w:sz w:val="26"/>
          <w:szCs w:val="26"/>
        </w:rPr>
      </w:pPr>
    </w:p>
    <w:p w:rsidR="00A7291C" w:rsidRPr="00E67727" w:rsidRDefault="00A7291C" w:rsidP="00024E26">
      <w:pPr>
        <w:shd w:val="clear" w:color="auto" w:fill="FFFFFF"/>
        <w:tabs>
          <w:tab w:val="left" w:pos="922"/>
        </w:tabs>
        <w:spacing w:line="298" w:lineRule="exact"/>
        <w:rPr>
          <w:rFonts w:ascii="Times New Roman" w:hAnsi="Times New Roman"/>
          <w:bCs/>
          <w:color w:val="000000"/>
          <w:spacing w:val="-1"/>
          <w:sz w:val="26"/>
          <w:szCs w:val="26"/>
        </w:rPr>
      </w:pPr>
    </w:p>
    <w:p w:rsidR="00A7291C" w:rsidRPr="00E67727" w:rsidRDefault="00A7291C" w:rsidP="00024E26">
      <w:pPr>
        <w:shd w:val="clear" w:color="auto" w:fill="FFFFFF"/>
        <w:tabs>
          <w:tab w:val="left" w:pos="922"/>
        </w:tabs>
        <w:spacing w:line="298" w:lineRule="exact"/>
        <w:rPr>
          <w:rFonts w:ascii="Times New Roman" w:hAnsi="Times New Roman"/>
          <w:bCs/>
          <w:color w:val="000000"/>
          <w:spacing w:val="-1"/>
          <w:sz w:val="26"/>
          <w:szCs w:val="26"/>
        </w:rPr>
      </w:pPr>
    </w:p>
    <w:p w:rsidR="00024E26" w:rsidRPr="00E67727" w:rsidRDefault="00024E26" w:rsidP="00024E26">
      <w:pPr>
        <w:shd w:val="clear" w:color="auto" w:fill="FFFFFF"/>
        <w:tabs>
          <w:tab w:val="left" w:pos="922"/>
        </w:tabs>
        <w:spacing w:line="298" w:lineRule="exact"/>
        <w:rPr>
          <w:rFonts w:ascii="Times New Roman" w:hAnsi="Times New Roman"/>
          <w:b/>
          <w:bCs/>
          <w:color w:val="000000"/>
          <w:spacing w:val="-18"/>
          <w:sz w:val="26"/>
          <w:szCs w:val="26"/>
        </w:rPr>
      </w:pPr>
    </w:p>
    <w:p w:rsidR="0065647C" w:rsidRPr="00E67727" w:rsidRDefault="00024E26" w:rsidP="002C3B9A">
      <w:pPr>
        <w:rPr>
          <w:rFonts w:ascii="Times New Roman" w:hAnsi="Times New Roman"/>
          <w:b/>
          <w:bCs/>
          <w:color w:val="000000"/>
          <w:spacing w:val="-18"/>
          <w:sz w:val="26"/>
          <w:szCs w:val="26"/>
        </w:rPr>
      </w:pPr>
      <w:r w:rsidRPr="00E67727">
        <w:rPr>
          <w:rFonts w:ascii="Times New Roman" w:hAnsi="Times New Roman"/>
          <w:b/>
          <w:bCs/>
          <w:color w:val="000000"/>
          <w:spacing w:val="-18"/>
          <w:sz w:val="26"/>
          <w:szCs w:val="26"/>
        </w:rPr>
        <w:t xml:space="preserve">Глава </w:t>
      </w:r>
      <w:r w:rsidR="0065647C" w:rsidRPr="00E67727">
        <w:rPr>
          <w:rFonts w:ascii="Times New Roman" w:hAnsi="Times New Roman"/>
          <w:b/>
          <w:bCs/>
          <w:color w:val="000000"/>
          <w:spacing w:val="-18"/>
          <w:sz w:val="26"/>
          <w:szCs w:val="26"/>
        </w:rPr>
        <w:t xml:space="preserve"> </w:t>
      </w:r>
      <w:r w:rsidR="00A7291C" w:rsidRPr="00E67727">
        <w:rPr>
          <w:rFonts w:ascii="Times New Roman" w:hAnsi="Times New Roman"/>
          <w:b/>
          <w:bCs/>
          <w:kern w:val="28"/>
          <w:sz w:val="26"/>
          <w:szCs w:val="26"/>
        </w:rPr>
        <w:t>Осиновского</w:t>
      </w:r>
    </w:p>
    <w:p w:rsidR="00024E26" w:rsidRPr="00E67727" w:rsidRDefault="00A7291C" w:rsidP="002C3B9A">
      <w:pPr>
        <w:rPr>
          <w:rFonts w:ascii="Times New Roman" w:hAnsi="Times New Roman"/>
          <w:b/>
          <w:bCs/>
          <w:kern w:val="28"/>
          <w:sz w:val="26"/>
          <w:szCs w:val="26"/>
        </w:rPr>
      </w:pPr>
      <w:r w:rsidRPr="00E67727">
        <w:rPr>
          <w:rFonts w:ascii="Times New Roman" w:hAnsi="Times New Roman"/>
          <w:b/>
          <w:bCs/>
          <w:color w:val="000000"/>
          <w:spacing w:val="-18"/>
          <w:sz w:val="26"/>
          <w:szCs w:val="26"/>
        </w:rPr>
        <w:t>м</w:t>
      </w:r>
      <w:r w:rsidR="0065647C" w:rsidRPr="00E67727">
        <w:rPr>
          <w:rFonts w:ascii="Times New Roman" w:hAnsi="Times New Roman"/>
          <w:b/>
          <w:bCs/>
          <w:color w:val="000000"/>
          <w:spacing w:val="-18"/>
          <w:sz w:val="26"/>
          <w:szCs w:val="26"/>
        </w:rPr>
        <w:t>униципального</w:t>
      </w:r>
      <w:r w:rsidRPr="00E67727">
        <w:rPr>
          <w:rFonts w:ascii="Times New Roman" w:hAnsi="Times New Roman"/>
          <w:b/>
          <w:bCs/>
          <w:color w:val="000000"/>
          <w:spacing w:val="-18"/>
          <w:sz w:val="26"/>
          <w:szCs w:val="26"/>
        </w:rPr>
        <w:t xml:space="preserve"> </w:t>
      </w:r>
      <w:r w:rsidR="0065647C" w:rsidRPr="00E67727">
        <w:rPr>
          <w:rFonts w:ascii="Times New Roman" w:hAnsi="Times New Roman"/>
          <w:b/>
          <w:bCs/>
          <w:color w:val="000000"/>
          <w:spacing w:val="-18"/>
          <w:sz w:val="26"/>
          <w:szCs w:val="26"/>
        </w:rPr>
        <w:t xml:space="preserve">образования                  </w:t>
      </w:r>
      <w:r w:rsidRPr="00E67727">
        <w:rPr>
          <w:rFonts w:ascii="Times New Roman" w:hAnsi="Times New Roman"/>
          <w:b/>
          <w:bCs/>
          <w:color w:val="000000"/>
          <w:spacing w:val="-18"/>
          <w:sz w:val="26"/>
          <w:szCs w:val="26"/>
        </w:rPr>
        <w:t xml:space="preserve">                                              </w:t>
      </w:r>
      <w:r w:rsidR="0065647C" w:rsidRPr="00E67727">
        <w:rPr>
          <w:rFonts w:ascii="Times New Roman" w:hAnsi="Times New Roman"/>
          <w:b/>
          <w:bCs/>
          <w:color w:val="000000"/>
          <w:spacing w:val="-18"/>
          <w:sz w:val="26"/>
          <w:szCs w:val="26"/>
        </w:rPr>
        <w:t xml:space="preserve">    </w:t>
      </w:r>
      <w:r w:rsidRPr="00E67727">
        <w:rPr>
          <w:rFonts w:ascii="Times New Roman" w:hAnsi="Times New Roman"/>
          <w:b/>
          <w:bCs/>
          <w:color w:val="000000"/>
          <w:spacing w:val="-18"/>
          <w:sz w:val="26"/>
          <w:szCs w:val="26"/>
        </w:rPr>
        <w:t>О.В. Иванова</w:t>
      </w:r>
      <w:r w:rsidR="00E444B6" w:rsidRPr="00E67727">
        <w:rPr>
          <w:rFonts w:ascii="Times New Roman" w:hAnsi="Times New Roman"/>
          <w:b/>
          <w:bCs/>
          <w:color w:val="000000"/>
          <w:spacing w:val="-18"/>
          <w:sz w:val="26"/>
          <w:szCs w:val="26"/>
        </w:rPr>
        <w:tab/>
      </w:r>
      <w:r w:rsidR="00E444B6" w:rsidRPr="00E67727">
        <w:rPr>
          <w:rFonts w:ascii="Times New Roman" w:hAnsi="Times New Roman"/>
          <w:b/>
          <w:bCs/>
          <w:color w:val="000000"/>
          <w:spacing w:val="-18"/>
          <w:sz w:val="26"/>
          <w:szCs w:val="26"/>
        </w:rPr>
        <w:tab/>
      </w:r>
      <w:r w:rsidR="00E444B6" w:rsidRPr="00E67727">
        <w:rPr>
          <w:rFonts w:ascii="Times New Roman" w:hAnsi="Times New Roman"/>
          <w:b/>
          <w:bCs/>
          <w:color w:val="000000"/>
          <w:spacing w:val="-18"/>
          <w:sz w:val="26"/>
          <w:szCs w:val="26"/>
        </w:rPr>
        <w:tab/>
      </w:r>
      <w:r w:rsidR="00E444B6" w:rsidRPr="00E67727">
        <w:rPr>
          <w:rFonts w:ascii="Times New Roman" w:hAnsi="Times New Roman"/>
          <w:b/>
          <w:bCs/>
          <w:color w:val="000000"/>
          <w:spacing w:val="-18"/>
          <w:sz w:val="26"/>
          <w:szCs w:val="26"/>
        </w:rPr>
        <w:tab/>
      </w:r>
      <w:r w:rsidR="00E444B6" w:rsidRPr="00E67727">
        <w:rPr>
          <w:rFonts w:ascii="Times New Roman" w:hAnsi="Times New Roman"/>
          <w:b/>
          <w:bCs/>
          <w:color w:val="000000"/>
          <w:spacing w:val="-18"/>
          <w:sz w:val="26"/>
          <w:szCs w:val="26"/>
        </w:rPr>
        <w:tab/>
      </w:r>
      <w:r w:rsidR="00E444B6" w:rsidRPr="00E67727">
        <w:rPr>
          <w:rFonts w:ascii="Times New Roman" w:hAnsi="Times New Roman"/>
          <w:b/>
          <w:bCs/>
          <w:color w:val="000000"/>
          <w:spacing w:val="-18"/>
          <w:sz w:val="26"/>
          <w:szCs w:val="26"/>
        </w:rPr>
        <w:tab/>
      </w:r>
      <w:r w:rsidR="00E444B6" w:rsidRPr="00E67727">
        <w:rPr>
          <w:rFonts w:ascii="Times New Roman" w:hAnsi="Times New Roman"/>
          <w:b/>
          <w:bCs/>
          <w:color w:val="000000"/>
          <w:spacing w:val="-18"/>
          <w:sz w:val="26"/>
          <w:szCs w:val="26"/>
        </w:rPr>
        <w:tab/>
      </w:r>
    </w:p>
    <w:p w:rsidR="00024E26" w:rsidRPr="00E67727" w:rsidRDefault="00024E26" w:rsidP="00AE7CB9">
      <w:pPr>
        <w:shd w:val="clear" w:color="auto" w:fill="FFFFFF"/>
        <w:spacing w:line="288" w:lineRule="atLeast"/>
        <w:textAlignment w:val="baseline"/>
        <w:rPr>
          <w:rFonts w:ascii="Times New Roman" w:hAnsi="Times New Roman"/>
          <w:bCs/>
          <w:kern w:val="28"/>
          <w:sz w:val="26"/>
          <w:szCs w:val="26"/>
        </w:rPr>
      </w:pPr>
    </w:p>
    <w:p w:rsidR="00024E26" w:rsidRPr="00E67727" w:rsidRDefault="00024E26" w:rsidP="00AE7CB9">
      <w:pPr>
        <w:shd w:val="clear" w:color="auto" w:fill="FFFFFF"/>
        <w:spacing w:line="288" w:lineRule="atLeast"/>
        <w:textAlignment w:val="baseline"/>
        <w:rPr>
          <w:rFonts w:ascii="Times New Roman" w:hAnsi="Times New Roman"/>
          <w:bCs/>
          <w:kern w:val="28"/>
          <w:sz w:val="26"/>
          <w:szCs w:val="26"/>
        </w:rPr>
      </w:pPr>
    </w:p>
    <w:p w:rsidR="00024E26" w:rsidRPr="00E67727" w:rsidRDefault="00024E26" w:rsidP="00AE7CB9">
      <w:pPr>
        <w:shd w:val="clear" w:color="auto" w:fill="FFFFFF"/>
        <w:spacing w:line="288" w:lineRule="atLeast"/>
        <w:textAlignment w:val="baseline"/>
        <w:rPr>
          <w:rFonts w:ascii="Times New Roman" w:hAnsi="Times New Roman"/>
          <w:bCs/>
          <w:kern w:val="28"/>
          <w:sz w:val="26"/>
          <w:szCs w:val="26"/>
        </w:rPr>
      </w:pPr>
    </w:p>
    <w:p w:rsidR="00024E26" w:rsidRPr="00E67727" w:rsidRDefault="00024E26" w:rsidP="00AE7CB9">
      <w:pPr>
        <w:shd w:val="clear" w:color="auto" w:fill="FFFFFF"/>
        <w:spacing w:line="288" w:lineRule="atLeast"/>
        <w:textAlignment w:val="baseline"/>
        <w:rPr>
          <w:rFonts w:ascii="Times New Roman" w:hAnsi="Times New Roman"/>
          <w:bCs/>
          <w:kern w:val="28"/>
          <w:sz w:val="26"/>
          <w:szCs w:val="26"/>
        </w:rPr>
      </w:pPr>
    </w:p>
    <w:p w:rsidR="002C3B9A" w:rsidRPr="00E67727" w:rsidRDefault="002C3B9A" w:rsidP="00A7291C">
      <w:pPr>
        <w:shd w:val="clear" w:color="auto" w:fill="FFFFFF"/>
        <w:spacing w:line="288" w:lineRule="atLeast"/>
        <w:ind w:firstLine="0"/>
        <w:textAlignment w:val="baseline"/>
        <w:rPr>
          <w:rFonts w:ascii="Times New Roman" w:hAnsi="Times New Roman"/>
          <w:bCs/>
          <w:kern w:val="28"/>
          <w:sz w:val="26"/>
          <w:szCs w:val="26"/>
        </w:rPr>
      </w:pPr>
    </w:p>
    <w:p w:rsidR="000F6C99" w:rsidRPr="00E67727" w:rsidRDefault="000F6C99" w:rsidP="00AE7CB9">
      <w:pPr>
        <w:shd w:val="clear" w:color="auto" w:fill="FFFFFF"/>
        <w:spacing w:line="288" w:lineRule="atLeast"/>
        <w:textAlignment w:val="baseline"/>
        <w:rPr>
          <w:rFonts w:ascii="Times New Roman" w:hAnsi="Times New Roman"/>
          <w:bCs/>
          <w:kern w:val="28"/>
          <w:sz w:val="26"/>
          <w:szCs w:val="26"/>
        </w:rPr>
      </w:pPr>
    </w:p>
    <w:p w:rsidR="00024E26" w:rsidRPr="00E67727" w:rsidRDefault="00024E26" w:rsidP="00024E26">
      <w:pPr>
        <w:widowControl w:val="0"/>
        <w:autoSpaceDE w:val="0"/>
        <w:autoSpaceDN w:val="0"/>
        <w:adjustRightInd w:val="0"/>
        <w:jc w:val="right"/>
        <w:outlineLvl w:val="0"/>
        <w:rPr>
          <w:rFonts w:ascii="Times New Roman" w:hAnsi="Times New Roman"/>
          <w:bCs/>
          <w:kern w:val="28"/>
          <w:sz w:val="26"/>
          <w:szCs w:val="26"/>
        </w:rPr>
      </w:pPr>
      <w:r w:rsidRPr="00E67727">
        <w:rPr>
          <w:rFonts w:ascii="Times New Roman" w:hAnsi="Times New Roman"/>
          <w:bCs/>
          <w:kern w:val="28"/>
          <w:sz w:val="26"/>
          <w:szCs w:val="26"/>
        </w:rPr>
        <w:t xml:space="preserve">Приложение </w:t>
      </w:r>
    </w:p>
    <w:p w:rsidR="00024E26" w:rsidRPr="00E67727" w:rsidRDefault="00024E26" w:rsidP="00024E26">
      <w:pPr>
        <w:widowControl w:val="0"/>
        <w:autoSpaceDE w:val="0"/>
        <w:autoSpaceDN w:val="0"/>
        <w:adjustRightInd w:val="0"/>
        <w:jc w:val="right"/>
        <w:outlineLvl w:val="0"/>
        <w:rPr>
          <w:rFonts w:ascii="Times New Roman" w:hAnsi="Times New Roman"/>
          <w:bCs/>
          <w:kern w:val="28"/>
          <w:sz w:val="26"/>
          <w:szCs w:val="26"/>
        </w:rPr>
      </w:pPr>
      <w:r w:rsidRPr="00E67727">
        <w:rPr>
          <w:rFonts w:ascii="Times New Roman" w:hAnsi="Times New Roman"/>
          <w:bCs/>
          <w:kern w:val="28"/>
          <w:sz w:val="26"/>
          <w:szCs w:val="26"/>
        </w:rPr>
        <w:t xml:space="preserve">                                                                                       к постановлению </w:t>
      </w:r>
    </w:p>
    <w:p w:rsidR="00024E26" w:rsidRPr="00E67727" w:rsidRDefault="002C3B9A" w:rsidP="0065647C">
      <w:pPr>
        <w:jc w:val="right"/>
        <w:rPr>
          <w:rFonts w:ascii="Times New Roman" w:hAnsi="Times New Roman"/>
          <w:sz w:val="26"/>
          <w:szCs w:val="26"/>
        </w:rPr>
      </w:pPr>
      <w:r w:rsidRPr="00E67727">
        <w:rPr>
          <w:rFonts w:ascii="Times New Roman" w:hAnsi="Times New Roman"/>
          <w:sz w:val="26"/>
          <w:szCs w:val="26"/>
        </w:rPr>
        <w:t xml:space="preserve">администрации </w:t>
      </w:r>
      <w:r w:rsidR="0065647C" w:rsidRPr="00E67727">
        <w:rPr>
          <w:rFonts w:ascii="Times New Roman" w:hAnsi="Times New Roman"/>
          <w:sz w:val="26"/>
          <w:szCs w:val="26"/>
        </w:rPr>
        <w:t xml:space="preserve"> </w:t>
      </w:r>
      <w:r w:rsidR="00A7291C" w:rsidRPr="00E67727">
        <w:rPr>
          <w:rFonts w:ascii="Times New Roman" w:hAnsi="Times New Roman"/>
          <w:sz w:val="26"/>
          <w:szCs w:val="26"/>
        </w:rPr>
        <w:t>О</w:t>
      </w:r>
      <w:r w:rsidR="00E67727" w:rsidRPr="00E67727">
        <w:rPr>
          <w:rFonts w:ascii="Times New Roman" w:hAnsi="Times New Roman"/>
          <w:sz w:val="26"/>
          <w:szCs w:val="26"/>
        </w:rPr>
        <w:t>синовского</w:t>
      </w:r>
    </w:p>
    <w:p w:rsidR="0065647C" w:rsidRPr="00E67727" w:rsidRDefault="0065647C" w:rsidP="0065647C">
      <w:pPr>
        <w:jc w:val="right"/>
        <w:rPr>
          <w:rFonts w:ascii="Times New Roman" w:hAnsi="Times New Roman"/>
          <w:sz w:val="26"/>
          <w:szCs w:val="26"/>
        </w:rPr>
      </w:pPr>
      <w:r w:rsidRPr="00E67727">
        <w:rPr>
          <w:rFonts w:ascii="Times New Roman" w:hAnsi="Times New Roman"/>
          <w:sz w:val="26"/>
          <w:szCs w:val="26"/>
        </w:rPr>
        <w:t>муниципального образования</w:t>
      </w:r>
    </w:p>
    <w:p w:rsidR="00024E26" w:rsidRPr="00E67727" w:rsidRDefault="00024E26" w:rsidP="00AE7CB9">
      <w:pPr>
        <w:shd w:val="clear" w:color="auto" w:fill="FFFFFF"/>
        <w:spacing w:line="288" w:lineRule="atLeast"/>
        <w:textAlignment w:val="baseline"/>
        <w:rPr>
          <w:rFonts w:ascii="Times New Roman" w:hAnsi="Times New Roman"/>
          <w:bCs/>
          <w:kern w:val="28"/>
          <w:sz w:val="26"/>
          <w:szCs w:val="26"/>
        </w:rPr>
      </w:pPr>
    </w:p>
    <w:p w:rsidR="00024E26" w:rsidRPr="00E67727" w:rsidRDefault="00024E26" w:rsidP="00AE7CB9">
      <w:pPr>
        <w:shd w:val="clear" w:color="auto" w:fill="FFFFFF"/>
        <w:spacing w:line="288" w:lineRule="atLeast"/>
        <w:textAlignment w:val="baseline"/>
        <w:rPr>
          <w:rFonts w:ascii="Times New Roman" w:hAnsi="Times New Roman"/>
          <w:bCs/>
          <w:kern w:val="28"/>
          <w:sz w:val="26"/>
          <w:szCs w:val="26"/>
        </w:rPr>
      </w:pPr>
    </w:p>
    <w:p w:rsidR="007A0FCF" w:rsidRPr="00E67727" w:rsidRDefault="007A0FCF" w:rsidP="0060360E">
      <w:pPr>
        <w:shd w:val="clear" w:color="auto" w:fill="FFFFFF"/>
        <w:spacing w:line="288" w:lineRule="atLeast"/>
        <w:jc w:val="center"/>
        <w:textAlignment w:val="baseline"/>
        <w:rPr>
          <w:rFonts w:ascii="Times New Roman" w:hAnsi="Times New Roman"/>
          <w:b/>
          <w:bCs/>
          <w:kern w:val="28"/>
          <w:sz w:val="26"/>
          <w:szCs w:val="26"/>
        </w:rPr>
      </w:pPr>
      <w:r w:rsidRPr="00E67727">
        <w:rPr>
          <w:rFonts w:ascii="Times New Roman" w:hAnsi="Times New Roman"/>
          <w:b/>
          <w:bCs/>
          <w:kern w:val="28"/>
          <w:sz w:val="26"/>
          <w:szCs w:val="26"/>
        </w:rPr>
        <w:t>Порядок деятельности общественных кладбищ и</w:t>
      </w:r>
    </w:p>
    <w:p w:rsidR="007A0FCF" w:rsidRPr="00E67727" w:rsidRDefault="007A0FCF" w:rsidP="0060360E">
      <w:pPr>
        <w:shd w:val="clear" w:color="auto" w:fill="FFFFFF"/>
        <w:spacing w:line="288" w:lineRule="atLeast"/>
        <w:jc w:val="center"/>
        <w:textAlignment w:val="baseline"/>
        <w:rPr>
          <w:rFonts w:ascii="Times New Roman" w:hAnsi="Times New Roman"/>
          <w:b/>
          <w:bCs/>
          <w:kern w:val="28"/>
          <w:sz w:val="26"/>
          <w:szCs w:val="26"/>
        </w:rPr>
      </w:pPr>
      <w:r w:rsidRPr="00E67727">
        <w:rPr>
          <w:rFonts w:ascii="Times New Roman" w:hAnsi="Times New Roman"/>
          <w:b/>
          <w:bCs/>
          <w:kern w:val="28"/>
          <w:sz w:val="26"/>
          <w:szCs w:val="26"/>
        </w:rPr>
        <w:t>правила содержания мест погребения</w:t>
      </w:r>
    </w:p>
    <w:p w:rsidR="007A0FCF" w:rsidRPr="00E67727" w:rsidRDefault="007A0FCF" w:rsidP="0065647C">
      <w:pPr>
        <w:shd w:val="clear" w:color="auto" w:fill="FFFFFF"/>
        <w:spacing w:line="288" w:lineRule="atLeast"/>
        <w:jc w:val="center"/>
        <w:textAlignment w:val="baseline"/>
        <w:rPr>
          <w:rFonts w:ascii="Times New Roman" w:hAnsi="Times New Roman"/>
          <w:b/>
          <w:bCs/>
          <w:kern w:val="28"/>
          <w:sz w:val="26"/>
          <w:szCs w:val="26"/>
        </w:rPr>
      </w:pPr>
      <w:r w:rsidRPr="00E67727">
        <w:rPr>
          <w:rFonts w:ascii="Times New Roman" w:hAnsi="Times New Roman"/>
          <w:b/>
          <w:bCs/>
          <w:kern w:val="28"/>
          <w:sz w:val="26"/>
          <w:szCs w:val="26"/>
        </w:rPr>
        <w:t xml:space="preserve">на территории </w:t>
      </w:r>
      <w:r w:rsidR="0065647C" w:rsidRPr="00E67727">
        <w:rPr>
          <w:rFonts w:ascii="Times New Roman" w:hAnsi="Times New Roman"/>
          <w:b/>
          <w:bCs/>
          <w:kern w:val="28"/>
          <w:sz w:val="26"/>
          <w:szCs w:val="26"/>
        </w:rPr>
        <w:t xml:space="preserve"> </w:t>
      </w:r>
      <w:r w:rsidR="00E67727" w:rsidRPr="00E67727">
        <w:rPr>
          <w:rFonts w:ascii="Times New Roman" w:hAnsi="Times New Roman"/>
          <w:b/>
          <w:bCs/>
          <w:kern w:val="28"/>
          <w:sz w:val="26"/>
          <w:szCs w:val="26"/>
        </w:rPr>
        <w:t>Осиновского</w:t>
      </w:r>
      <w:r w:rsidR="0065647C" w:rsidRPr="00E67727">
        <w:rPr>
          <w:rFonts w:ascii="Times New Roman" w:hAnsi="Times New Roman"/>
          <w:b/>
          <w:bCs/>
          <w:kern w:val="28"/>
          <w:sz w:val="26"/>
          <w:szCs w:val="26"/>
        </w:rPr>
        <w:t xml:space="preserve">  муниципального образования</w:t>
      </w:r>
    </w:p>
    <w:p w:rsidR="007A0FCF" w:rsidRPr="00E67727" w:rsidRDefault="007A0FCF" w:rsidP="00024E26">
      <w:pPr>
        <w:shd w:val="clear" w:color="auto" w:fill="FFFFFF"/>
        <w:jc w:val="center"/>
        <w:textAlignment w:val="baseline"/>
        <w:outlineLvl w:val="2"/>
        <w:rPr>
          <w:rFonts w:ascii="Times New Roman" w:hAnsi="Times New Roman"/>
          <w:bCs/>
          <w:kern w:val="28"/>
          <w:sz w:val="26"/>
          <w:szCs w:val="26"/>
        </w:rPr>
      </w:pPr>
      <w:r w:rsidRPr="00E67727">
        <w:rPr>
          <w:rFonts w:ascii="Times New Roman" w:hAnsi="Times New Roman"/>
          <w:bCs/>
          <w:kern w:val="28"/>
          <w:sz w:val="26"/>
          <w:szCs w:val="26"/>
        </w:rPr>
        <w:t>1. Общие положения</w:t>
      </w:r>
    </w:p>
    <w:p w:rsidR="007A0FCF" w:rsidRPr="00E67727" w:rsidRDefault="007A0FCF" w:rsidP="008F7285">
      <w:pPr>
        <w:ind w:firstLine="709"/>
        <w:jc w:val="left"/>
        <w:rPr>
          <w:rFonts w:ascii="Times New Roman" w:hAnsi="Times New Roman"/>
          <w:bCs/>
          <w:kern w:val="28"/>
          <w:sz w:val="26"/>
          <w:szCs w:val="26"/>
        </w:rPr>
      </w:pPr>
      <w:r w:rsidRPr="00E67727">
        <w:rPr>
          <w:rFonts w:ascii="Times New Roman" w:hAnsi="Times New Roman"/>
          <w:bCs/>
          <w:kern w:val="28"/>
          <w:sz w:val="26"/>
          <w:szCs w:val="26"/>
        </w:rPr>
        <w:t>1.1. Настоящий Порядок деятельности общественных кладбищ и правила содержани</w:t>
      </w:r>
      <w:r w:rsidR="002C3B9A" w:rsidRPr="00E67727">
        <w:rPr>
          <w:rFonts w:ascii="Times New Roman" w:hAnsi="Times New Roman"/>
          <w:bCs/>
          <w:kern w:val="28"/>
          <w:sz w:val="26"/>
          <w:szCs w:val="26"/>
        </w:rPr>
        <w:t xml:space="preserve">я мест погребения на территории </w:t>
      </w:r>
      <w:r w:rsidR="00E67727" w:rsidRPr="00E67727">
        <w:rPr>
          <w:rFonts w:ascii="Times New Roman" w:hAnsi="Times New Roman"/>
          <w:bCs/>
          <w:kern w:val="28"/>
          <w:sz w:val="26"/>
          <w:szCs w:val="26"/>
        </w:rPr>
        <w:t>Осиновского</w:t>
      </w:r>
      <w:r w:rsidR="008F7285" w:rsidRPr="00E67727">
        <w:rPr>
          <w:rFonts w:ascii="Times New Roman" w:hAnsi="Times New Roman"/>
          <w:bCs/>
          <w:kern w:val="28"/>
          <w:sz w:val="26"/>
          <w:szCs w:val="26"/>
        </w:rPr>
        <w:t xml:space="preserve"> муниципального образования</w:t>
      </w:r>
      <w:r w:rsidRPr="00E67727">
        <w:rPr>
          <w:rFonts w:ascii="Times New Roman" w:hAnsi="Times New Roman"/>
          <w:bCs/>
          <w:kern w:val="28"/>
          <w:sz w:val="26"/>
          <w:szCs w:val="26"/>
        </w:rPr>
        <w:t xml:space="preserve"> (далее - Порядок) разработаны в соответствии с Федеральным </w:t>
      </w:r>
      <w:r w:rsidR="00024E26" w:rsidRPr="00E67727">
        <w:rPr>
          <w:rFonts w:ascii="Times New Roman" w:hAnsi="Times New Roman"/>
          <w:bCs/>
          <w:kern w:val="28"/>
          <w:sz w:val="26"/>
          <w:szCs w:val="26"/>
        </w:rPr>
        <w:t>законом от 06.10.2003 N 131-ФЗ «</w:t>
      </w:r>
      <w:r w:rsidRPr="00E67727">
        <w:rPr>
          <w:rFonts w:ascii="Times New Roman" w:hAnsi="Times New Roman"/>
          <w:bCs/>
          <w:kern w:val="28"/>
          <w:sz w:val="26"/>
          <w:szCs w:val="26"/>
        </w:rPr>
        <w:t>Об общих принципах организации местного самоуправления в Российской Федерации</w:t>
      </w:r>
      <w:r w:rsidR="00024E26" w:rsidRPr="00E67727">
        <w:rPr>
          <w:rFonts w:ascii="Times New Roman" w:hAnsi="Times New Roman"/>
          <w:bCs/>
          <w:kern w:val="28"/>
          <w:sz w:val="26"/>
          <w:szCs w:val="26"/>
        </w:rPr>
        <w:t>»</w:t>
      </w:r>
      <w:r w:rsidRPr="00E67727">
        <w:rPr>
          <w:rFonts w:ascii="Times New Roman" w:hAnsi="Times New Roman"/>
          <w:bCs/>
          <w:kern w:val="28"/>
          <w:sz w:val="26"/>
          <w:szCs w:val="26"/>
        </w:rPr>
        <w:t xml:space="preserve">, Федеральным законом от 12.01.1996 </w:t>
      </w:r>
      <w:r w:rsidR="00024E26" w:rsidRPr="00E67727">
        <w:rPr>
          <w:rFonts w:ascii="Times New Roman" w:hAnsi="Times New Roman"/>
          <w:bCs/>
          <w:kern w:val="28"/>
          <w:sz w:val="26"/>
          <w:szCs w:val="26"/>
        </w:rPr>
        <w:t>№ 8-ФЗ «</w:t>
      </w:r>
      <w:r w:rsidRPr="00E67727">
        <w:rPr>
          <w:rFonts w:ascii="Times New Roman" w:hAnsi="Times New Roman"/>
          <w:bCs/>
          <w:kern w:val="28"/>
          <w:sz w:val="26"/>
          <w:szCs w:val="26"/>
        </w:rPr>
        <w:t>О погребении и похоронном деле</w:t>
      </w:r>
      <w:r w:rsidR="00024E26" w:rsidRPr="00E67727">
        <w:rPr>
          <w:rFonts w:ascii="Times New Roman" w:hAnsi="Times New Roman"/>
          <w:bCs/>
          <w:kern w:val="28"/>
          <w:sz w:val="26"/>
          <w:szCs w:val="26"/>
        </w:rPr>
        <w:t>»</w:t>
      </w:r>
      <w:r w:rsidR="008F7285" w:rsidRPr="00E67727">
        <w:rPr>
          <w:rFonts w:ascii="Times New Roman" w:hAnsi="Times New Roman"/>
          <w:bCs/>
          <w:kern w:val="28"/>
          <w:sz w:val="26"/>
          <w:szCs w:val="26"/>
        </w:rPr>
        <w:t xml:space="preserve">.                                        </w:t>
      </w:r>
      <w:r w:rsidR="00E67727">
        <w:rPr>
          <w:rFonts w:ascii="Times New Roman" w:hAnsi="Times New Roman"/>
          <w:bCs/>
          <w:kern w:val="28"/>
          <w:sz w:val="26"/>
          <w:szCs w:val="26"/>
        </w:rPr>
        <w:t xml:space="preserve"> </w:t>
      </w:r>
      <w:r w:rsidR="00E67727">
        <w:rPr>
          <w:rFonts w:ascii="Times New Roman" w:hAnsi="Times New Roman"/>
          <w:bCs/>
          <w:kern w:val="28"/>
          <w:sz w:val="26"/>
          <w:szCs w:val="26"/>
        </w:rPr>
        <w:br/>
      </w:r>
      <w:r w:rsidRPr="00E67727">
        <w:rPr>
          <w:rFonts w:ascii="Times New Roman" w:hAnsi="Times New Roman"/>
          <w:bCs/>
          <w:kern w:val="28"/>
          <w:sz w:val="26"/>
          <w:szCs w:val="26"/>
        </w:rPr>
        <w:t>1.2. Настоящий Порядок обязателен для выполнения всеми физическими и юридическими лицами.</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 xml:space="preserve">1.3. </w:t>
      </w:r>
      <w:r w:rsidRPr="00E67727">
        <w:rPr>
          <w:rFonts w:ascii="Times New Roman" w:hAnsi="Times New Roman"/>
          <w:bCs/>
          <w:kern w:val="28"/>
          <w:sz w:val="26"/>
          <w:szCs w:val="26"/>
          <w:lang w:eastAsia="en-US"/>
        </w:rPr>
        <w:t>Понятия и термины, используемые в настоящем Порядке, применяются в том значении, в котором они используются в законодательстве Российской Федерации.</w:t>
      </w:r>
    </w:p>
    <w:p w:rsidR="007A0FCF" w:rsidRPr="00E67727" w:rsidRDefault="007A0FCF" w:rsidP="00AE7CB9">
      <w:pPr>
        <w:shd w:val="clear" w:color="auto" w:fill="FFFFFF"/>
        <w:ind w:firstLine="709"/>
        <w:textAlignment w:val="baseline"/>
        <w:rPr>
          <w:rFonts w:ascii="Times New Roman" w:hAnsi="Times New Roman"/>
          <w:bCs/>
          <w:kern w:val="28"/>
          <w:sz w:val="26"/>
          <w:szCs w:val="26"/>
        </w:rPr>
      </w:pPr>
      <w:r w:rsidRPr="00E67727">
        <w:rPr>
          <w:rFonts w:ascii="Times New Roman" w:hAnsi="Times New Roman"/>
          <w:bCs/>
          <w:kern w:val="28"/>
          <w:sz w:val="26"/>
          <w:szCs w:val="26"/>
        </w:rPr>
        <w:t>1.4. Кладби</w:t>
      </w:r>
      <w:r w:rsidR="002C3B9A" w:rsidRPr="00E67727">
        <w:rPr>
          <w:rFonts w:ascii="Times New Roman" w:hAnsi="Times New Roman"/>
          <w:bCs/>
          <w:kern w:val="28"/>
          <w:sz w:val="26"/>
          <w:szCs w:val="26"/>
        </w:rPr>
        <w:t xml:space="preserve">ща, расположенные на территории </w:t>
      </w:r>
      <w:r w:rsidR="008F7285" w:rsidRPr="00E67727">
        <w:rPr>
          <w:rFonts w:ascii="Times New Roman" w:hAnsi="Times New Roman"/>
          <w:bCs/>
          <w:kern w:val="28"/>
          <w:sz w:val="26"/>
          <w:szCs w:val="26"/>
        </w:rPr>
        <w:t xml:space="preserve"> </w:t>
      </w:r>
      <w:r w:rsidR="00E67727" w:rsidRPr="00E67727">
        <w:rPr>
          <w:rFonts w:ascii="Times New Roman" w:hAnsi="Times New Roman"/>
          <w:bCs/>
          <w:kern w:val="28"/>
          <w:sz w:val="26"/>
          <w:szCs w:val="26"/>
        </w:rPr>
        <w:t>Осиновского</w:t>
      </w:r>
      <w:r w:rsidR="008F7285" w:rsidRPr="00E67727">
        <w:rPr>
          <w:rFonts w:ascii="Times New Roman" w:hAnsi="Times New Roman"/>
          <w:bCs/>
          <w:kern w:val="28"/>
          <w:sz w:val="26"/>
          <w:szCs w:val="26"/>
        </w:rPr>
        <w:t xml:space="preserve"> муниципального образования</w:t>
      </w:r>
      <w:r w:rsidRPr="00E67727">
        <w:rPr>
          <w:rFonts w:ascii="Times New Roman" w:hAnsi="Times New Roman"/>
          <w:bCs/>
          <w:kern w:val="28"/>
          <w:sz w:val="26"/>
          <w:szCs w:val="26"/>
        </w:rPr>
        <w:t xml:space="preserve"> являются общественными, по принадлежности – муниципальные (далее – муниципальные кладбища) и на</w:t>
      </w:r>
      <w:r w:rsidR="008F7285" w:rsidRPr="00E67727">
        <w:rPr>
          <w:rFonts w:ascii="Times New Roman" w:hAnsi="Times New Roman"/>
          <w:bCs/>
          <w:kern w:val="28"/>
          <w:sz w:val="26"/>
          <w:szCs w:val="26"/>
        </w:rPr>
        <w:t xml:space="preserve">ходятся в ведении администрации  </w:t>
      </w:r>
      <w:r w:rsidR="00E67727" w:rsidRPr="00E67727">
        <w:rPr>
          <w:rFonts w:ascii="Times New Roman" w:hAnsi="Times New Roman"/>
          <w:bCs/>
          <w:kern w:val="28"/>
          <w:sz w:val="26"/>
          <w:szCs w:val="26"/>
        </w:rPr>
        <w:t>Осиновского</w:t>
      </w:r>
      <w:r w:rsidR="008F7285" w:rsidRPr="00E67727">
        <w:rPr>
          <w:rFonts w:ascii="Times New Roman" w:hAnsi="Times New Roman"/>
          <w:bCs/>
          <w:kern w:val="28"/>
          <w:sz w:val="26"/>
          <w:szCs w:val="26"/>
        </w:rPr>
        <w:t xml:space="preserve"> муниципального образования</w:t>
      </w:r>
      <w:r w:rsidRPr="00E67727">
        <w:rPr>
          <w:rFonts w:ascii="Times New Roman" w:hAnsi="Times New Roman"/>
          <w:bCs/>
          <w:kern w:val="28"/>
          <w:sz w:val="26"/>
          <w:szCs w:val="26"/>
        </w:rPr>
        <w:t>.</w:t>
      </w:r>
    </w:p>
    <w:p w:rsidR="007A0FCF" w:rsidRPr="00E67727" w:rsidRDefault="007A0FCF" w:rsidP="00AE7CB9">
      <w:pPr>
        <w:shd w:val="clear" w:color="auto" w:fill="FFFFFF"/>
        <w:textAlignment w:val="baseline"/>
        <w:rPr>
          <w:rFonts w:ascii="Times New Roman" w:hAnsi="Times New Roman"/>
          <w:bCs/>
          <w:kern w:val="28"/>
          <w:sz w:val="26"/>
          <w:szCs w:val="26"/>
        </w:rPr>
      </w:pPr>
      <w:r w:rsidRPr="00E67727">
        <w:rPr>
          <w:rFonts w:ascii="Times New Roman" w:hAnsi="Times New Roman"/>
          <w:bCs/>
          <w:kern w:val="28"/>
          <w:sz w:val="26"/>
          <w:szCs w:val="26"/>
        </w:rPr>
        <w:t>1.5. Содержани</w:t>
      </w:r>
      <w:r w:rsidR="002C3B9A" w:rsidRPr="00E67727">
        <w:rPr>
          <w:rFonts w:ascii="Times New Roman" w:hAnsi="Times New Roman"/>
          <w:bCs/>
          <w:kern w:val="28"/>
          <w:sz w:val="26"/>
          <w:szCs w:val="26"/>
        </w:rPr>
        <w:t xml:space="preserve">е мест погребения на территории </w:t>
      </w:r>
      <w:r w:rsidR="008F7285" w:rsidRPr="00E67727">
        <w:rPr>
          <w:rFonts w:ascii="Times New Roman" w:hAnsi="Times New Roman"/>
          <w:bCs/>
          <w:kern w:val="28"/>
          <w:sz w:val="26"/>
          <w:szCs w:val="26"/>
        </w:rPr>
        <w:t xml:space="preserve">  </w:t>
      </w:r>
      <w:r w:rsidR="00E67727" w:rsidRPr="00E67727">
        <w:rPr>
          <w:rFonts w:ascii="Times New Roman" w:hAnsi="Times New Roman"/>
          <w:bCs/>
          <w:kern w:val="28"/>
          <w:sz w:val="26"/>
          <w:szCs w:val="26"/>
        </w:rPr>
        <w:t xml:space="preserve">Осиновского </w:t>
      </w:r>
      <w:r w:rsidR="008F7285" w:rsidRPr="00E67727">
        <w:rPr>
          <w:rFonts w:ascii="Times New Roman" w:hAnsi="Times New Roman"/>
          <w:bCs/>
          <w:kern w:val="28"/>
          <w:sz w:val="26"/>
          <w:szCs w:val="26"/>
        </w:rPr>
        <w:t>муниципального образования</w:t>
      </w:r>
      <w:r w:rsidRPr="00E67727">
        <w:rPr>
          <w:rFonts w:ascii="Times New Roman" w:hAnsi="Times New Roman"/>
          <w:bCs/>
          <w:kern w:val="28"/>
          <w:sz w:val="26"/>
          <w:szCs w:val="26"/>
        </w:rPr>
        <w:t xml:space="preserve"> осуществляется администрацией </w:t>
      </w:r>
      <w:r w:rsidR="00E67727" w:rsidRPr="00E67727">
        <w:rPr>
          <w:rFonts w:ascii="Times New Roman" w:hAnsi="Times New Roman"/>
          <w:bCs/>
          <w:kern w:val="28"/>
          <w:sz w:val="26"/>
          <w:szCs w:val="26"/>
        </w:rPr>
        <w:t>Осиновского</w:t>
      </w:r>
      <w:r w:rsidR="008F7285" w:rsidRPr="00E67727">
        <w:rPr>
          <w:rFonts w:ascii="Times New Roman" w:hAnsi="Times New Roman"/>
          <w:bCs/>
          <w:kern w:val="28"/>
          <w:sz w:val="26"/>
          <w:szCs w:val="26"/>
        </w:rPr>
        <w:t xml:space="preserve"> муниципального образования</w:t>
      </w:r>
      <w:r w:rsidRPr="00E67727">
        <w:rPr>
          <w:rFonts w:ascii="Times New Roman" w:hAnsi="Times New Roman"/>
          <w:bCs/>
          <w:kern w:val="28"/>
          <w:sz w:val="26"/>
          <w:szCs w:val="26"/>
        </w:rPr>
        <w:t xml:space="preserve"> либо лицами, взявшими на себя обязанность осуществить погребение умершего, самостоятельно.</w:t>
      </w:r>
    </w:p>
    <w:p w:rsidR="007A0FCF" w:rsidRPr="00E67727" w:rsidRDefault="007A0FCF" w:rsidP="00AE7CB9">
      <w:pPr>
        <w:shd w:val="clear" w:color="auto" w:fill="FFFFFF"/>
        <w:spacing w:before="327" w:after="196"/>
        <w:contextualSpacing/>
        <w:textAlignment w:val="baseline"/>
        <w:outlineLvl w:val="2"/>
        <w:rPr>
          <w:rFonts w:ascii="Times New Roman" w:hAnsi="Times New Roman"/>
          <w:bCs/>
          <w:kern w:val="28"/>
          <w:sz w:val="26"/>
          <w:szCs w:val="26"/>
          <w:highlight w:val="yellow"/>
        </w:rPr>
      </w:pPr>
    </w:p>
    <w:p w:rsidR="007A0FCF" w:rsidRPr="00E67727" w:rsidRDefault="007A0FCF" w:rsidP="00024E26">
      <w:pPr>
        <w:shd w:val="clear" w:color="auto" w:fill="FFFFFF"/>
        <w:spacing w:before="327" w:after="196"/>
        <w:contextualSpacing/>
        <w:jc w:val="center"/>
        <w:textAlignment w:val="baseline"/>
        <w:outlineLvl w:val="2"/>
        <w:rPr>
          <w:rFonts w:ascii="Times New Roman" w:hAnsi="Times New Roman"/>
          <w:bCs/>
          <w:kern w:val="28"/>
          <w:sz w:val="26"/>
          <w:szCs w:val="26"/>
        </w:rPr>
      </w:pPr>
      <w:r w:rsidRPr="00E67727">
        <w:rPr>
          <w:rFonts w:ascii="Times New Roman" w:hAnsi="Times New Roman"/>
          <w:bCs/>
          <w:kern w:val="28"/>
          <w:sz w:val="26"/>
          <w:szCs w:val="26"/>
        </w:rPr>
        <w:t>2. Организация мест погребения</w:t>
      </w:r>
    </w:p>
    <w:p w:rsidR="007A0FCF" w:rsidRPr="00E67727" w:rsidRDefault="007A0FCF" w:rsidP="00024E26">
      <w:pPr>
        <w:shd w:val="clear" w:color="auto" w:fill="FFFFFF"/>
        <w:spacing w:before="327" w:after="196"/>
        <w:contextualSpacing/>
        <w:jc w:val="center"/>
        <w:textAlignment w:val="baseline"/>
        <w:outlineLvl w:val="2"/>
        <w:rPr>
          <w:rFonts w:ascii="Times New Roman" w:hAnsi="Times New Roman"/>
          <w:bCs/>
          <w:kern w:val="28"/>
          <w:sz w:val="26"/>
          <w:szCs w:val="26"/>
        </w:rPr>
      </w:pPr>
    </w:p>
    <w:p w:rsidR="007A0FCF" w:rsidRPr="00E67727" w:rsidRDefault="007A0FCF" w:rsidP="00E444B6">
      <w:pPr>
        <w:shd w:val="clear" w:color="auto" w:fill="FFFFFF"/>
        <w:spacing w:before="327" w:after="196"/>
        <w:contextualSpacing/>
        <w:jc w:val="center"/>
        <w:textAlignment w:val="baseline"/>
        <w:outlineLvl w:val="2"/>
        <w:rPr>
          <w:rFonts w:ascii="Times New Roman" w:hAnsi="Times New Roman"/>
          <w:bCs/>
          <w:kern w:val="28"/>
          <w:sz w:val="26"/>
          <w:szCs w:val="26"/>
        </w:rPr>
      </w:pPr>
      <w:r w:rsidRPr="00E67727">
        <w:rPr>
          <w:rFonts w:ascii="Times New Roman" w:hAnsi="Times New Roman"/>
          <w:bCs/>
          <w:kern w:val="28"/>
          <w:sz w:val="26"/>
          <w:szCs w:val="26"/>
        </w:rPr>
        <w:t>2.1. Муниципальное кладбище</w:t>
      </w:r>
    </w:p>
    <w:p w:rsidR="007A0FCF" w:rsidRPr="00E67727" w:rsidRDefault="007A0FCF" w:rsidP="00AE7CB9">
      <w:pPr>
        <w:shd w:val="clear" w:color="auto" w:fill="FFFFFF"/>
        <w:ind w:firstLine="709"/>
        <w:textAlignment w:val="baseline"/>
        <w:rPr>
          <w:rFonts w:ascii="Times New Roman" w:hAnsi="Times New Roman"/>
          <w:bCs/>
          <w:kern w:val="28"/>
          <w:sz w:val="26"/>
          <w:szCs w:val="26"/>
        </w:rPr>
      </w:pPr>
      <w:r w:rsidRPr="00E67727">
        <w:rPr>
          <w:rFonts w:ascii="Times New Roman" w:hAnsi="Times New Roman"/>
          <w:bCs/>
          <w:kern w:val="28"/>
          <w:sz w:val="26"/>
          <w:szCs w:val="26"/>
        </w:rPr>
        <w:t>2.1.1. Территории муниципальных кладбищ независимо от способа погребения должны подразделяться на функциональные зоны:</w:t>
      </w:r>
    </w:p>
    <w:p w:rsidR="007A0FCF" w:rsidRPr="00E67727" w:rsidRDefault="007A0FCF" w:rsidP="00AE7CB9">
      <w:pPr>
        <w:shd w:val="clear" w:color="auto" w:fill="FFFFFF"/>
        <w:textAlignment w:val="baseline"/>
        <w:rPr>
          <w:rFonts w:ascii="Times New Roman" w:hAnsi="Times New Roman"/>
          <w:bCs/>
          <w:kern w:val="28"/>
          <w:sz w:val="26"/>
          <w:szCs w:val="26"/>
        </w:rPr>
      </w:pPr>
      <w:r w:rsidRPr="00E67727">
        <w:rPr>
          <w:rFonts w:ascii="Times New Roman" w:hAnsi="Times New Roman"/>
          <w:bCs/>
          <w:kern w:val="28"/>
          <w:sz w:val="26"/>
          <w:szCs w:val="26"/>
        </w:rPr>
        <w:t>- входную;</w:t>
      </w:r>
    </w:p>
    <w:p w:rsidR="007A0FCF" w:rsidRPr="00E67727" w:rsidRDefault="007A0FCF" w:rsidP="00AE7CB9">
      <w:pPr>
        <w:shd w:val="clear" w:color="auto" w:fill="FFFFFF"/>
        <w:textAlignment w:val="baseline"/>
        <w:rPr>
          <w:rFonts w:ascii="Times New Roman" w:hAnsi="Times New Roman"/>
          <w:bCs/>
          <w:kern w:val="28"/>
          <w:sz w:val="26"/>
          <w:szCs w:val="26"/>
        </w:rPr>
      </w:pPr>
      <w:r w:rsidRPr="00E67727">
        <w:rPr>
          <w:rFonts w:ascii="Times New Roman" w:hAnsi="Times New Roman"/>
          <w:bCs/>
          <w:kern w:val="28"/>
          <w:sz w:val="26"/>
          <w:szCs w:val="26"/>
        </w:rPr>
        <w:t>- зону захоронений;</w:t>
      </w:r>
    </w:p>
    <w:p w:rsidR="007A0FCF" w:rsidRPr="00E67727" w:rsidRDefault="007A0FCF" w:rsidP="00AE7CB9">
      <w:pPr>
        <w:shd w:val="clear" w:color="auto" w:fill="FFFFFF"/>
        <w:ind w:firstLine="709"/>
        <w:textAlignment w:val="baseline"/>
        <w:rPr>
          <w:rFonts w:ascii="Times New Roman" w:hAnsi="Times New Roman"/>
          <w:bCs/>
          <w:kern w:val="28"/>
          <w:sz w:val="26"/>
          <w:szCs w:val="26"/>
        </w:rPr>
      </w:pPr>
      <w:r w:rsidRPr="00E67727">
        <w:rPr>
          <w:rFonts w:ascii="Times New Roman" w:hAnsi="Times New Roman"/>
          <w:bCs/>
          <w:kern w:val="28"/>
          <w:sz w:val="26"/>
          <w:szCs w:val="26"/>
        </w:rPr>
        <w:t xml:space="preserve">2.1.2. Зона захоронений  является основной  функциональной частью  муниципального кладбища. </w:t>
      </w:r>
    </w:p>
    <w:p w:rsidR="007A0FCF" w:rsidRPr="00E67727" w:rsidRDefault="007A0FCF" w:rsidP="00AE7CB9">
      <w:pPr>
        <w:shd w:val="clear" w:color="auto" w:fill="FFFFFF"/>
        <w:ind w:firstLine="709"/>
        <w:textAlignment w:val="baseline"/>
        <w:rPr>
          <w:rFonts w:ascii="Times New Roman" w:hAnsi="Times New Roman"/>
          <w:bCs/>
          <w:kern w:val="28"/>
          <w:sz w:val="26"/>
          <w:szCs w:val="26"/>
        </w:rPr>
      </w:pPr>
      <w:r w:rsidRPr="00E67727">
        <w:rPr>
          <w:rFonts w:ascii="Times New Roman" w:hAnsi="Times New Roman"/>
          <w:bCs/>
          <w:kern w:val="28"/>
          <w:sz w:val="26"/>
          <w:szCs w:val="26"/>
        </w:rPr>
        <w:t xml:space="preserve">2.1.3.  Самовольное погребение (погребение, информация о котором отсутствует в журнале регистрации) не допускается. В случае обнаружения на муниципальных кладбищах </w:t>
      </w:r>
      <w:r w:rsidR="008F7285" w:rsidRPr="00E67727">
        <w:rPr>
          <w:rFonts w:ascii="Times New Roman" w:hAnsi="Times New Roman"/>
          <w:bCs/>
          <w:kern w:val="28"/>
          <w:sz w:val="26"/>
          <w:szCs w:val="26"/>
        </w:rPr>
        <w:t xml:space="preserve"> </w:t>
      </w:r>
      <w:r w:rsidR="00E67727" w:rsidRPr="00E67727">
        <w:rPr>
          <w:rFonts w:ascii="Times New Roman" w:hAnsi="Times New Roman"/>
          <w:bCs/>
          <w:kern w:val="28"/>
          <w:sz w:val="26"/>
          <w:szCs w:val="26"/>
        </w:rPr>
        <w:t>Осиновского</w:t>
      </w:r>
      <w:r w:rsidR="008F7285" w:rsidRPr="00E67727">
        <w:rPr>
          <w:rFonts w:ascii="Times New Roman" w:hAnsi="Times New Roman"/>
          <w:bCs/>
          <w:kern w:val="28"/>
          <w:sz w:val="26"/>
          <w:szCs w:val="26"/>
        </w:rPr>
        <w:t xml:space="preserve"> муниципального образования</w:t>
      </w:r>
      <w:r w:rsidRPr="00E67727">
        <w:rPr>
          <w:rFonts w:ascii="Times New Roman" w:hAnsi="Times New Roman"/>
          <w:bCs/>
          <w:kern w:val="28"/>
          <w:sz w:val="26"/>
          <w:szCs w:val="26"/>
        </w:rPr>
        <w:t xml:space="preserve"> самовольного погребения, сведения об указанных фактах доводятся до правоохранительных органов в день их обнаружения администрацией </w:t>
      </w:r>
      <w:r w:rsidR="00E67727">
        <w:rPr>
          <w:rFonts w:ascii="Times New Roman" w:hAnsi="Times New Roman"/>
          <w:bCs/>
          <w:kern w:val="28"/>
          <w:sz w:val="26"/>
          <w:szCs w:val="26"/>
        </w:rPr>
        <w:t xml:space="preserve">Осиновского </w:t>
      </w:r>
      <w:r w:rsidR="008F7285" w:rsidRPr="00E67727">
        <w:rPr>
          <w:rFonts w:ascii="Times New Roman" w:hAnsi="Times New Roman"/>
          <w:bCs/>
          <w:kern w:val="28"/>
          <w:sz w:val="26"/>
          <w:szCs w:val="26"/>
        </w:rPr>
        <w:t>муниципального образования.</w:t>
      </w:r>
    </w:p>
    <w:p w:rsidR="007A0FCF" w:rsidRPr="00E67727" w:rsidRDefault="007A0FCF" w:rsidP="00AE7CB9">
      <w:pPr>
        <w:rPr>
          <w:rFonts w:ascii="Times New Roman" w:hAnsi="Times New Roman"/>
          <w:bCs/>
          <w:kern w:val="28"/>
          <w:sz w:val="26"/>
          <w:szCs w:val="26"/>
          <w:highlight w:val="yellow"/>
        </w:rPr>
      </w:pPr>
    </w:p>
    <w:p w:rsidR="007A0FCF" w:rsidRPr="00E67727" w:rsidRDefault="007A0FCF" w:rsidP="00E444B6">
      <w:pPr>
        <w:ind w:firstLine="540"/>
        <w:jc w:val="center"/>
        <w:rPr>
          <w:rFonts w:ascii="Times New Roman" w:hAnsi="Times New Roman"/>
          <w:bCs/>
          <w:kern w:val="28"/>
          <w:sz w:val="26"/>
          <w:szCs w:val="26"/>
        </w:rPr>
      </w:pPr>
      <w:r w:rsidRPr="00E67727">
        <w:rPr>
          <w:rFonts w:ascii="Times New Roman" w:hAnsi="Times New Roman"/>
          <w:bCs/>
          <w:kern w:val="28"/>
          <w:sz w:val="26"/>
          <w:szCs w:val="26"/>
        </w:rPr>
        <w:t>2.2. Требования к устройству могил и надмогильных сооружений</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2.2.1. Погребение должно осуществляться в специально отведенных и оборудованных с этой целью местах и в соответствии с действующими санитарными нормами и правилами.</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lastRenderedPageBreak/>
        <w:t>2.2.2. Погребение в не отведенных для этого местах не допускается. К лицам, совершившим такие действия, применяются меры ответственности в соответствии с действующим законодательством Российской Федерации.</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2.2.3. Не допускается устройство погребений в разрывах между могилами на участке, на обочинах дорог и в пределах защитных зон.</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2.2.</w:t>
      </w:r>
      <w:r w:rsidR="00024E26" w:rsidRPr="00E67727">
        <w:rPr>
          <w:rFonts w:ascii="Times New Roman" w:hAnsi="Times New Roman"/>
          <w:bCs/>
          <w:kern w:val="28"/>
          <w:sz w:val="26"/>
          <w:szCs w:val="26"/>
        </w:rPr>
        <w:t>4</w:t>
      </w:r>
      <w:r w:rsidRPr="00E67727">
        <w:rPr>
          <w:rFonts w:ascii="Times New Roman" w:hAnsi="Times New Roman"/>
          <w:bCs/>
          <w:kern w:val="28"/>
          <w:sz w:val="26"/>
          <w:szCs w:val="26"/>
        </w:rPr>
        <w:t>. В случае отсутствия на участке муниципального кладбища земли для погребения согласно норме, установленной в пункте 2.2.</w:t>
      </w:r>
      <w:r w:rsidR="00024E26" w:rsidRPr="00E67727">
        <w:rPr>
          <w:rFonts w:ascii="Times New Roman" w:hAnsi="Times New Roman"/>
          <w:bCs/>
          <w:kern w:val="28"/>
          <w:sz w:val="26"/>
          <w:szCs w:val="26"/>
        </w:rPr>
        <w:t>5</w:t>
      </w:r>
      <w:r w:rsidRPr="00E67727">
        <w:rPr>
          <w:rFonts w:ascii="Times New Roman" w:hAnsi="Times New Roman"/>
          <w:bCs/>
          <w:kern w:val="28"/>
          <w:sz w:val="26"/>
          <w:szCs w:val="26"/>
        </w:rPr>
        <w:t xml:space="preserve">. настоящего Порядка участок подлежит закрытию. Решение о закрытии муниципального кладбища принимается в виде постановления. </w:t>
      </w:r>
    </w:p>
    <w:p w:rsidR="007A0FCF" w:rsidRPr="00E67727" w:rsidRDefault="007A0FCF" w:rsidP="00AE7CB9">
      <w:pPr>
        <w:ind w:firstLine="540"/>
        <w:rPr>
          <w:rFonts w:ascii="Times New Roman" w:hAnsi="Times New Roman"/>
          <w:bCs/>
          <w:kern w:val="28"/>
          <w:sz w:val="26"/>
          <w:szCs w:val="26"/>
        </w:rPr>
      </w:pPr>
      <w:r w:rsidRPr="00E67727">
        <w:rPr>
          <w:rFonts w:ascii="Times New Roman" w:hAnsi="Times New Roman"/>
          <w:bCs/>
          <w:kern w:val="28"/>
          <w:sz w:val="26"/>
          <w:szCs w:val="26"/>
        </w:rPr>
        <w:t>По периметру участка выставляются трафареты с предупреждением о закрытии данного участка.</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2.2.</w:t>
      </w:r>
      <w:r w:rsidR="00024E26" w:rsidRPr="00E67727">
        <w:rPr>
          <w:rFonts w:ascii="Times New Roman" w:hAnsi="Times New Roman"/>
          <w:bCs/>
          <w:kern w:val="28"/>
          <w:sz w:val="26"/>
          <w:szCs w:val="26"/>
        </w:rPr>
        <w:t>5</w:t>
      </w:r>
      <w:r w:rsidRPr="00E67727">
        <w:rPr>
          <w:rFonts w:ascii="Times New Roman" w:hAnsi="Times New Roman"/>
          <w:bCs/>
          <w:kern w:val="28"/>
          <w:sz w:val="26"/>
          <w:szCs w:val="26"/>
        </w:rPr>
        <w:t>. Норма отвода земельного участка для захоронения гроба с телом умершего составляет площадь 5 квадратных метров (2,5 x 2), предоставление участка производится бесплатно. Также бесплатно предоставляется участок 5 квадратных метров (2,5 x 2) при резервировании места для умершего супруга или близкого родственника.</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2.2.</w:t>
      </w:r>
      <w:r w:rsidR="00024E26" w:rsidRPr="00E67727">
        <w:rPr>
          <w:rFonts w:ascii="Times New Roman" w:hAnsi="Times New Roman"/>
          <w:bCs/>
          <w:kern w:val="28"/>
          <w:sz w:val="26"/>
          <w:szCs w:val="26"/>
        </w:rPr>
        <w:t>6</w:t>
      </w:r>
      <w:r w:rsidRPr="00E67727">
        <w:rPr>
          <w:rFonts w:ascii="Times New Roman" w:hAnsi="Times New Roman"/>
          <w:bCs/>
          <w:kern w:val="28"/>
          <w:sz w:val="26"/>
          <w:szCs w:val="26"/>
        </w:rPr>
        <w:t>. Длина могилы устанавливается в зависимости от длины гроба, ширина - 1 метр, глубина могилы для погребения должна составлять не менее 1,5 метра от поверхности земли до крышки гроба, в зависимости от условий грунта. Над каждой могилой должна быть земельная насыпь высотой 0,5 метра от поверхности земли или надмогильная плита. Насыпь должна выступать за края могилы для защиты ее от поверхностных вод.</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2.2.</w:t>
      </w:r>
      <w:r w:rsidR="00024E26" w:rsidRPr="00E67727">
        <w:rPr>
          <w:rFonts w:ascii="Times New Roman" w:hAnsi="Times New Roman"/>
          <w:bCs/>
          <w:kern w:val="28"/>
          <w:sz w:val="26"/>
          <w:szCs w:val="26"/>
        </w:rPr>
        <w:t>7</w:t>
      </w:r>
      <w:r w:rsidRPr="00E67727">
        <w:rPr>
          <w:rFonts w:ascii="Times New Roman" w:hAnsi="Times New Roman"/>
          <w:bCs/>
          <w:kern w:val="28"/>
          <w:sz w:val="26"/>
          <w:szCs w:val="26"/>
        </w:rPr>
        <w:t>. На всех муниципальных кладбищах для погребения останков после кремации должны быть предусмотрены специальные участки, предназначенные для захоронения погребальных урн с прахом. Разрешается захоронение урны с прахом в землю в существующие родственные могилы.</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2.2.</w:t>
      </w:r>
      <w:r w:rsidR="00024E26" w:rsidRPr="00E67727">
        <w:rPr>
          <w:rFonts w:ascii="Times New Roman" w:hAnsi="Times New Roman"/>
          <w:bCs/>
          <w:kern w:val="28"/>
          <w:sz w:val="26"/>
          <w:szCs w:val="26"/>
        </w:rPr>
        <w:t>8</w:t>
      </w:r>
      <w:r w:rsidRPr="00E67727">
        <w:rPr>
          <w:rFonts w:ascii="Times New Roman" w:hAnsi="Times New Roman"/>
          <w:bCs/>
          <w:kern w:val="28"/>
          <w:sz w:val="26"/>
          <w:szCs w:val="26"/>
        </w:rPr>
        <w:t>. При погребении на могильном холме устанавливается памятник или памятный знак с указанием фамилии, имени, отчества, даты рождения и даты смерти умершего. Надписи на надмогильных сооружениях (надгробиях) должны соответствовать сведениям о действительно захороненных в данном месте умерших.</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Не допускается погребение без установки опознавательного знака.</w:t>
      </w:r>
    </w:p>
    <w:p w:rsidR="007A0FCF" w:rsidRPr="00E67727" w:rsidRDefault="00024E26" w:rsidP="00AE7CB9">
      <w:pPr>
        <w:ind w:firstLine="709"/>
        <w:rPr>
          <w:rFonts w:ascii="Times New Roman" w:hAnsi="Times New Roman"/>
          <w:bCs/>
          <w:kern w:val="28"/>
          <w:sz w:val="26"/>
          <w:szCs w:val="26"/>
        </w:rPr>
      </w:pPr>
      <w:r w:rsidRPr="00E67727">
        <w:rPr>
          <w:rFonts w:ascii="Times New Roman" w:hAnsi="Times New Roman"/>
          <w:bCs/>
          <w:kern w:val="28"/>
          <w:sz w:val="26"/>
          <w:szCs w:val="26"/>
        </w:rPr>
        <w:t>2.2.9</w:t>
      </w:r>
      <w:r w:rsidR="007A0FCF" w:rsidRPr="00E67727">
        <w:rPr>
          <w:rFonts w:ascii="Times New Roman" w:hAnsi="Times New Roman"/>
          <w:bCs/>
          <w:kern w:val="28"/>
          <w:sz w:val="26"/>
          <w:szCs w:val="26"/>
        </w:rPr>
        <w:t xml:space="preserve">. Лицу, ответственному за погребение, обратившемуся в администрацию </w:t>
      </w:r>
      <w:r w:rsidR="00E67727">
        <w:rPr>
          <w:rFonts w:ascii="Times New Roman" w:hAnsi="Times New Roman"/>
          <w:bCs/>
          <w:kern w:val="28"/>
          <w:sz w:val="26"/>
          <w:szCs w:val="26"/>
        </w:rPr>
        <w:t xml:space="preserve">Осиновского </w:t>
      </w:r>
      <w:r w:rsidR="008F7285" w:rsidRPr="00E67727">
        <w:rPr>
          <w:rFonts w:ascii="Times New Roman" w:hAnsi="Times New Roman"/>
          <w:bCs/>
          <w:kern w:val="28"/>
          <w:sz w:val="26"/>
          <w:szCs w:val="26"/>
        </w:rPr>
        <w:t xml:space="preserve"> муниципального образования</w:t>
      </w:r>
      <w:r w:rsidR="007A0FCF" w:rsidRPr="00E67727">
        <w:rPr>
          <w:rFonts w:ascii="Times New Roman" w:hAnsi="Times New Roman"/>
          <w:bCs/>
          <w:kern w:val="28"/>
          <w:sz w:val="26"/>
          <w:szCs w:val="26"/>
        </w:rPr>
        <w:t xml:space="preserve"> с заявлением на погребение по форме, согласно приложению 1 к настоящему Порядку, </w:t>
      </w:r>
      <w:r w:rsidR="00F63C9E">
        <w:rPr>
          <w:rFonts w:ascii="Times New Roman" w:hAnsi="Times New Roman"/>
          <w:bCs/>
          <w:kern w:val="28"/>
          <w:sz w:val="26"/>
          <w:szCs w:val="26"/>
        </w:rPr>
        <w:t>разъясняются</w:t>
      </w:r>
      <w:r w:rsidR="007A0FCF" w:rsidRPr="00E67727">
        <w:rPr>
          <w:rFonts w:ascii="Times New Roman" w:hAnsi="Times New Roman"/>
          <w:bCs/>
          <w:kern w:val="28"/>
          <w:sz w:val="26"/>
          <w:szCs w:val="26"/>
        </w:rPr>
        <w:t xml:space="preserve"> правила установки надмогильных сооружений, предусмотренные настоящим Порядком.</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2.2.</w:t>
      </w:r>
      <w:r w:rsidR="00024E26" w:rsidRPr="00E67727">
        <w:rPr>
          <w:rFonts w:ascii="Times New Roman" w:hAnsi="Times New Roman"/>
          <w:bCs/>
          <w:kern w:val="28"/>
          <w:sz w:val="26"/>
          <w:szCs w:val="26"/>
        </w:rPr>
        <w:t>10.</w:t>
      </w:r>
      <w:r w:rsidRPr="00E67727">
        <w:rPr>
          <w:rFonts w:ascii="Times New Roman" w:hAnsi="Times New Roman"/>
          <w:bCs/>
          <w:kern w:val="28"/>
          <w:sz w:val="26"/>
          <w:szCs w:val="26"/>
        </w:rPr>
        <w:t xml:space="preserve"> Размеры надмогильных сооружений не должны превышать в среднем 60% отведенного под погребение земельного участка: над одиночными захоронениями тел в гробу - 2,2 м x 1,5 м; а по высоте: памятники над захоронениями тел в гробу - не выше 2,5 метра; ограды - не выше 1,5 метра.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2.2.1</w:t>
      </w:r>
      <w:r w:rsidR="00FB6338" w:rsidRPr="00E67727">
        <w:rPr>
          <w:rFonts w:ascii="Times New Roman" w:hAnsi="Times New Roman"/>
          <w:bCs/>
          <w:kern w:val="28"/>
          <w:sz w:val="26"/>
          <w:szCs w:val="26"/>
        </w:rPr>
        <w:t>1</w:t>
      </w:r>
      <w:r w:rsidRPr="00E67727">
        <w:rPr>
          <w:rFonts w:ascii="Times New Roman" w:hAnsi="Times New Roman"/>
          <w:bCs/>
          <w:kern w:val="28"/>
          <w:sz w:val="26"/>
          <w:szCs w:val="26"/>
        </w:rPr>
        <w:t xml:space="preserve">. Установленные надмогильные сооружения, скамейки, столики, оградки, выходящие за пределы площади отведенного участка, могут быть снесены администрацией </w:t>
      </w:r>
      <w:r w:rsidR="00E67727" w:rsidRPr="00E67727">
        <w:rPr>
          <w:rFonts w:ascii="Times New Roman" w:hAnsi="Times New Roman"/>
          <w:bCs/>
          <w:kern w:val="28"/>
          <w:sz w:val="26"/>
          <w:szCs w:val="26"/>
        </w:rPr>
        <w:t>Осиновского</w:t>
      </w:r>
      <w:r w:rsidR="00901AD7" w:rsidRPr="00E67727">
        <w:rPr>
          <w:rFonts w:ascii="Times New Roman" w:hAnsi="Times New Roman"/>
          <w:bCs/>
          <w:kern w:val="28"/>
          <w:sz w:val="26"/>
          <w:szCs w:val="26"/>
        </w:rPr>
        <w:t xml:space="preserve"> муниципального образования </w:t>
      </w:r>
      <w:r w:rsidRPr="00E67727">
        <w:rPr>
          <w:rFonts w:ascii="Times New Roman" w:hAnsi="Times New Roman"/>
          <w:bCs/>
          <w:kern w:val="28"/>
          <w:sz w:val="26"/>
          <w:szCs w:val="26"/>
        </w:rPr>
        <w:t>с предварительным предупреждением ответственного за место погребения лица, указанного в Книге регистрации погребений, с отнесением затрат по сносу на данное лицо. О сносе надмогильных сооружений, скамеек, столиков или оградок, выходящих за пределы площади отведенного участка, администрация</w:t>
      </w:r>
      <w:r w:rsidR="00E67727" w:rsidRPr="00E67727">
        <w:rPr>
          <w:rFonts w:ascii="Times New Roman" w:hAnsi="Times New Roman"/>
          <w:bCs/>
          <w:kern w:val="28"/>
          <w:sz w:val="26"/>
          <w:szCs w:val="26"/>
        </w:rPr>
        <w:t xml:space="preserve"> Осиновского </w:t>
      </w:r>
      <w:r w:rsidR="00901AD7" w:rsidRPr="00E67727">
        <w:rPr>
          <w:rFonts w:ascii="Times New Roman" w:hAnsi="Times New Roman"/>
          <w:bCs/>
          <w:kern w:val="28"/>
          <w:sz w:val="26"/>
          <w:szCs w:val="26"/>
        </w:rPr>
        <w:t xml:space="preserve">муниципального образования </w:t>
      </w:r>
      <w:r w:rsidRPr="00E67727">
        <w:rPr>
          <w:rFonts w:ascii="Times New Roman" w:hAnsi="Times New Roman"/>
          <w:bCs/>
          <w:kern w:val="28"/>
          <w:sz w:val="26"/>
          <w:szCs w:val="26"/>
        </w:rPr>
        <w:t>составляет акт, в котором указывается место хранения снесенных сооружений, скамеек, столиков или оградок.</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lastRenderedPageBreak/>
        <w:t>2.2.1</w:t>
      </w:r>
      <w:r w:rsidR="00FB6338" w:rsidRPr="00E67727">
        <w:rPr>
          <w:rFonts w:ascii="Times New Roman" w:hAnsi="Times New Roman"/>
          <w:bCs/>
          <w:kern w:val="28"/>
          <w:sz w:val="26"/>
          <w:szCs w:val="26"/>
        </w:rPr>
        <w:t>2</w:t>
      </w:r>
      <w:r w:rsidRPr="00E67727">
        <w:rPr>
          <w:rFonts w:ascii="Times New Roman" w:hAnsi="Times New Roman"/>
          <w:bCs/>
          <w:kern w:val="28"/>
          <w:sz w:val="26"/>
          <w:szCs w:val="26"/>
        </w:rPr>
        <w:t>. В границах участка, отведенного для погребения, разрешается посадка зеленой изгороди из кустарника с последующей ее подстрижкой.</w:t>
      </w:r>
    </w:p>
    <w:p w:rsidR="007A0FCF" w:rsidRPr="00E67727" w:rsidRDefault="007A0FCF" w:rsidP="00AE7CB9">
      <w:pPr>
        <w:ind w:firstLine="540"/>
        <w:rPr>
          <w:rFonts w:ascii="Times New Roman" w:hAnsi="Times New Roman"/>
          <w:bCs/>
          <w:kern w:val="28"/>
          <w:sz w:val="26"/>
          <w:szCs w:val="26"/>
          <w:highlight w:val="yellow"/>
        </w:rPr>
      </w:pPr>
    </w:p>
    <w:p w:rsidR="007A0FCF" w:rsidRPr="00E67727" w:rsidRDefault="007A0FCF" w:rsidP="00E444B6">
      <w:pPr>
        <w:shd w:val="clear" w:color="auto" w:fill="FFFFFF"/>
        <w:spacing w:before="327" w:after="196"/>
        <w:contextualSpacing/>
        <w:jc w:val="center"/>
        <w:textAlignment w:val="baseline"/>
        <w:outlineLvl w:val="2"/>
        <w:rPr>
          <w:rFonts w:ascii="Times New Roman" w:hAnsi="Times New Roman"/>
          <w:bCs/>
          <w:kern w:val="28"/>
          <w:sz w:val="26"/>
          <w:szCs w:val="26"/>
        </w:rPr>
      </w:pPr>
      <w:r w:rsidRPr="00E67727">
        <w:rPr>
          <w:rFonts w:ascii="Times New Roman" w:hAnsi="Times New Roman"/>
          <w:bCs/>
          <w:kern w:val="28"/>
          <w:sz w:val="26"/>
          <w:szCs w:val="26"/>
        </w:rPr>
        <w:t>3. Порядок оформления погребения</w:t>
      </w:r>
    </w:p>
    <w:p w:rsidR="007A0FCF" w:rsidRPr="00E67727" w:rsidRDefault="007A0FCF" w:rsidP="00AE7CB9">
      <w:pPr>
        <w:ind w:firstLine="709"/>
        <w:rPr>
          <w:rFonts w:ascii="Times New Roman" w:hAnsi="Times New Roman"/>
          <w:bCs/>
          <w:color w:val="FF0000"/>
          <w:kern w:val="28"/>
          <w:sz w:val="26"/>
          <w:szCs w:val="26"/>
        </w:rPr>
      </w:pPr>
      <w:r w:rsidRPr="00E67727">
        <w:rPr>
          <w:rFonts w:ascii="Times New Roman" w:hAnsi="Times New Roman"/>
          <w:bCs/>
          <w:kern w:val="28"/>
          <w:sz w:val="26"/>
          <w:szCs w:val="26"/>
        </w:rPr>
        <w:t>3.1. Погребение умерших производится в соответствии с действующими санитарными нормами и Правилами на основании свидетельства о смерти, справки о смерти, выданных органами записи актов гражданского состояния, и заявления на погребение.</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3.2. Каждое погребение регистрируется в книге регистрации погребений установленной формы с указанием фамилии, имени, отчества захороненного, даты погребения, фамилии, имени, отчества и адреса лица, взявшего на себя обязанность по погребению и на которое зарегистрировано удостоверение о погребении согласно приложению 2 к настоящему Порядку.</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Книга регистрации погребений по форме согласно приложению 3 к настоящему Порядку является документом строгой отчетности и хра</w:t>
      </w:r>
      <w:r w:rsidR="002C3B9A" w:rsidRPr="00E67727">
        <w:rPr>
          <w:rFonts w:ascii="Times New Roman" w:hAnsi="Times New Roman"/>
          <w:bCs/>
          <w:kern w:val="28"/>
          <w:sz w:val="26"/>
          <w:szCs w:val="26"/>
        </w:rPr>
        <w:t xml:space="preserve">нится постоянно в администрации </w:t>
      </w:r>
      <w:r w:rsidR="00901AD7" w:rsidRPr="00E67727">
        <w:rPr>
          <w:rFonts w:ascii="Times New Roman" w:hAnsi="Times New Roman"/>
          <w:bCs/>
          <w:kern w:val="28"/>
          <w:sz w:val="26"/>
          <w:szCs w:val="26"/>
        </w:rPr>
        <w:t xml:space="preserve"> </w:t>
      </w:r>
      <w:r w:rsidR="00E67727" w:rsidRPr="00E67727">
        <w:rPr>
          <w:rFonts w:ascii="Times New Roman" w:hAnsi="Times New Roman"/>
          <w:bCs/>
          <w:kern w:val="28"/>
          <w:sz w:val="26"/>
          <w:szCs w:val="26"/>
        </w:rPr>
        <w:t>Осиновского</w:t>
      </w:r>
      <w:r w:rsidR="00901AD7" w:rsidRPr="00E67727">
        <w:rPr>
          <w:rFonts w:ascii="Times New Roman" w:hAnsi="Times New Roman"/>
          <w:bCs/>
          <w:kern w:val="28"/>
          <w:sz w:val="26"/>
          <w:szCs w:val="26"/>
        </w:rPr>
        <w:t xml:space="preserve"> муниципального образования</w:t>
      </w:r>
      <w:r w:rsidRPr="00E67727">
        <w:rPr>
          <w:rFonts w:ascii="Times New Roman" w:hAnsi="Times New Roman"/>
          <w:bCs/>
          <w:kern w:val="28"/>
          <w:sz w:val="26"/>
          <w:szCs w:val="26"/>
        </w:rPr>
        <w:t>.</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3.3. Погребение умершего рядом с ранее умершим родственником возможно при наличии на указанном месте свободного участка земли.</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3.4. Погребение гроба в родственную могилу разрешается на основании письменного заявления родственников при предъявлении ими паспорта, свидетельства о смерти в соответствии с действующими санитарными нормами и правилами.</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Погребение родственника в одну и ту же могилу разрешается после истечения полного периода минерализации, но не ранее чем через 15 лет с момента предыдущего погребения, по разрешени</w:t>
      </w:r>
      <w:r w:rsidR="002C3B9A" w:rsidRPr="00E67727">
        <w:rPr>
          <w:rFonts w:ascii="Times New Roman" w:hAnsi="Times New Roman"/>
          <w:bCs/>
          <w:kern w:val="28"/>
          <w:sz w:val="26"/>
          <w:szCs w:val="26"/>
        </w:rPr>
        <w:t xml:space="preserve">ю администрации </w:t>
      </w:r>
      <w:r w:rsidR="00E67727" w:rsidRPr="00E67727">
        <w:rPr>
          <w:rFonts w:ascii="Times New Roman" w:hAnsi="Times New Roman"/>
          <w:bCs/>
          <w:kern w:val="28"/>
          <w:sz w:val="26"/>
          <w:szCs w:val="26"/>
        </w:rPr>
        <w:t xml:space="preserve">Осиновского </w:t>
      </w:r>
      <w:r w:rsidR="00901AD7" w:rsidRPr="00E67727">
        <w:rPr>
          <w:rFonts w:ascii="Times New Roman" w:hAnsi="Times New Roman"/>
          <w:bCs/>
          <w:kern w:val="28"/>
          <w:sz w:val="26"/>
          <w:szCs w:val="26"/>
        </w:rPr>
        <w:t>муниципального образования.</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3.5. Не допускается погребение в одном гробу, капсуле или урне останков или праха нескольких умерших.</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3.6. На общественных муниципальных кладбищах погребение может осуществляться с учетом вероисповедальных, воинских и иных обычаев и традиций.</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3.7. Погребение лиц, личность которых не установлена либо личность которых установлена, но не востребована в силу каких-либо причин, осуществляется специализированной службой по вопросам похоронного дела</w:t>
      </w:r>
      <w:r w:rsidR="00F63C9E">
        <w:rPr>
          <w:rFonts w:ascii="Times New Roman" w:hAnsi="Times New Roman"/>
          <w:bCs/>
          <w:kern w:val="28"/>
          <w:sz w:val="26"/>
          <w:szCs w:val="26"/>
        </w:rPr>
        <w:t>.</w:t>
      </w:r>
      <w:r w:rsidRPr="00E67727">
        <w:rPr>
          <w:rFonts w:ascii="Times New Roman" w:hAnsi="Times New Roman"/>
          <w:bCs/>
          <w:kern w:val="28"/>
          <w:sz w:val="26"/>
          <w:szCs w:val="26"/>
        </w:rPr>
        <w:t>.</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3.8. До осуществления погребения умершего, лицу, ответственному за погребение, выдается удостоверение о погребении.</w:t>
      </w:r>
    </w:p>
    <w:p w:rsidR="007A0FCF" w:rsidRPr="00E67727" w:rsidRDefault="007A0FCF" w:rsidP="00AE7CB9">
      <w:pPr>
        <w:shd w:val="clear" w:color="auto" w:fill="FFFFFF"/>
        <w:spacing w:before="327" w:after="196"/>
        <w:contextualSpacing/>
        <w:textAlignment w:val="baseline"/>
        <w:outlineLvl w:val="2"/>
        <w:rPr>
          <w:rFonts w:ascii="Times New Roman" w:hAnsi="Times New Roman"/>
          <w:bCs/>
          <w:kern w:val="28"/>
          <w:sz w:val="26"/>
          <w:szCs w:val="26"/>
          <w:highlight w:val="yellow"/>
        </w:rPr>
      </w:pPr>
    </w:p>
    <w:p w:rsidR="007A0FCF" w:rsidRPr="00E67727" w:rsidRDefault="007A0FCF" w:rsidP="00E444B6">
      <w:pPr>
        <w:jc w:val="center"/>
        <w:rPr>
          <w:rFonts w:ascii="Times New Roman" w:hAnsi="Times New Roman"/>
          <w:bCs/>
          <w:kern w:val="28"/>
          <w:sz w:val="26"/>
          <w:szCs w:val="26"/>
        </w:rPr>
      </w:pPr>
      <w:r w:rsidRPr="00E67727">
        <w:rPr>
          <w:rFonts w:ascii="Times New Roman" w:hAnsi="Times New Roman"/>
          <w:bCs/>
          <w:kern w:val="28"/>
          <w:sz w:val="26"/>
          <w:szCs w:val="26"/>
        </w:rPr>
        <w:t>4. Содержание муниципальных кладбищ</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 xml:space="preserve">4.1. Содержание муниципальных кладбищ (мест погребения) на территории </w:t>
      </w:r>
      <w:r w:rsidR="00E67727" w:rsidRPr="00E67727">
        <w:rPr>
          <w:rFonts w:ascii="Times New Roman" w:hAnsi="Times New Roman"/>
          <w:bCs/>
          <w:kern w:val="28"/>
          <w:sz w:val="26"/>
          <w:szCs w:val="26"/>
        </w:rPr>
        <w:t>Осиновского</w:t>
      </w:r>
      <w:r w:rsidR="00901AD7" w:rsidRPr="00E67727">
        <w:rPr>
          <w:rFonts w:ascii="Times New Roman" w:hAnsi="Times New Roman"/>
          <w:bCs/>
          <w:kern w:val="28"/>
          <w:sz w:val="26"/>
          <w:szCs w:val="26"/>
        </w:rPr>
        <w:t xml:space="preserve"> муниципального образования </w:t>
      </w:r>
      <w:r w:rsidR="002C3B9A" w:rsidRPr="00E67727">
        <w:rPr>
          <w:rFonts w:ascii="Times New Roman" w:hAnsi="Times New Roman"/>
          <w:bCs/>
          <w:kern w:val="28"/>
          <w:sz w:val="26"/>
          <w:szCs w:val="26"/>
        </w:rPr>
        <w:t xml:space="preserve">возлагается на администрацию </w:t>
      </w:r>
      <w:r w:rsidR="00901AD7" w:rsidRPr="00E67727">
        <w:rPr>
          <w:rFonts w:ascii="Times New Roman" w:hAnsi="Times New Roman"/>
          <w:bCs/>
          <w:kern w:val="28"/>
          <w:sz w:val="26"/>
          <w:szCs w:val="26"/>
        </w:rPr>
        <w:t xml:space="preserve"> </w:t>
      </w:r>
      <w:r w:rsidR="00E67727" w:rsidRPr="00E67727">
        <w:rPr>
          <w:rFonts w:ascii="Times New Roman" w:hAnsi="Times New Roman"/>
          <w:bCs/>
          <w:kern w:val="28"/>
          <w:sz w:val="26"/>
          <w:szCs w:val="26"/>
        </w:rPr>
        <w:t xml:space="preserve">Осиновского </w:t>
      </w:r>
      <w:r w:rsidR="00901AD7" w:rsidRPr="00E67727">
        <w:rPr>
          <w:rFonts w:ascii="Times New Roman" w:hAnsi="Times New Roman"/>
          <w:bCs/>
          <w:kern w:val="28"/>
          <w:sz w:val="26"/>
          <w:szCs w:val="26"/>
        </w:rPr>
        <w:t>муниципального образования.</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 xml:space="preserve">Финансирование выполнения работ по содержанию муниципальных кладбищ осуществляется в пределах средств бюджета </w:t>
      </w:r>
      <w:r w:rsidR="00901AD7" w:rsidRPr="00E67727">
        <w:rPr>
          <w:rFonts w:ascii="Times New Roman" w:hAnsi="Times New Roman"/>
          <w:bCs/>
          <w:kern w:val="28"/>
          <w:sz w:val="26"/>
          <w:szCs w:val="26"/>
        </w:rPr>
        <w:t xml:space="preserve"> </w:t>
      </w:r>
      <w:r w:rsidR="00E67727" w:rsidRPr="00E67727">
        <w:rPr>
          <w:rFonts w:ascii="Times New Roman" w:hAnsi="Times New Roman"/>
          <w:bCs/>
          <w:kern w:val="28"/>
          <w:sz w:val="26"/>
          <w:szCs w:val="26"/>
        </w:rPr>
        <w:t>Осиновского</w:t>
      </w:r>
      <w:r w:rsidR="00901AD7" w:rsidRPr="00E67727">
        <w:rPr>
          <w:rFonts w:ascii="Times New Roman" w:hAnsi="Times New Roman"/>
          <w:bCs/>
          <w:kern w:val="28"/>
          <w:sz w:val="26"/>
          <w:szCs w:val="26"/>
        </w:rPr>
        <w:t xml:space="preserve"> муниципального образования</w:t>
      </w:r>
      <w:r w:rsidRPr="00E67727">
        <w:rPr>
          <w:rFonts w:ascii="Times New Roman" w:hAnsi="Times New Roman"/>
          <w:bCs/>
          <w:kern w:val="28"/>
          <w:sz w:val="26"/>
          <w:szCs w:val="26"/>
        </w:rPr>
        <w:t xml:space="preserve"> на указанные цели на соответствующий финансовый год.</w:t>
      </w:r>
    </w:p>
    <w:p w:rsidR="007A0FCF" w:rsidRPr="00E67727" w:rsidRDefault="007A0FCF" w:rsidP="00901AD7">
      <w:pPr>
        <w:ind w:firstLine="709"/>
        <w:jc w:val="left"/>
        <w:rPr>
          <w:rFonts w:ascii="Times New Roman" w:hAnsi="Times New Roman"/>
          <w:bCs/>
          <w:kern w:val="28"/>
          <w:sz w:val="26"/>
          <w:szCs w:val="26"/>
        </w:rPr>
      </w:pPr>
      <w:r w:rsidRPr="00E67727">
        <w:rPr>
          <w:rFonts w:ascii="Times New Roman" w:hAnsi="Times New Roman"/>
          <w:bCs/>
          <w:kern w:val="28"/>
          <w:sz w:val="26"/>
          <w:szCs w:val="26"/>
        </w:rPr>
        <w:t xml:space="preserve">4.2. Администрация </w:t>
      </w:r>
      <w:r w:rsidR="00E67727" w:rsidRPr="00E67727">
        <w:rPr>
          <w:rFonts w:ascii="Times New Roman" w:hAnsi="Times New Roman"/>
          <w:bCs/>
          <w:kern w:val="28"/>
          <w:sz w:val="26"/>
          <w:szCs w:val="26"/>
        </w:rPr>
        <w:t>Осиновского</w:t>
      </w:r>
      <w:r w:rsidR="00901AD7" w:rsidRPr="00E67727">
        <w:rPr>
          <w:rFonts w:ascii="Times New Roman" w:hAnsi="Times New Roman"/>
          <w:bCs/>
          <w:kern w:val="28"/>
          <w:sz w:val="26"/>
          <w:szCs w:val="26"/>
        </w:rPr>
        <w:t xml:space="preserve"> муниципального образования </w:t>
      </w:r>
      <w:r w:rsidRPr="00E67727">
        <w:rPr>
          <w:rFonts w:ascii="Times New Roman" w:hAnsi="Times New Roman"/>
          <w:bCs/>
          <w:kern w:val="28"/>
          <w:sz w:val="26"/>
          <w:szCs w:val="26"/>
        </w:rPr>
        <w:t>должна содержать муниципальные кладбища в надлежащем порядке и обеспечивать:</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а) учет погребений;</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б) соблюдение установленной нормы отвода каждого земельного участка для погребения и порядка подготовки могил;</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 xml:space="preserve">в) ограждение территории муниципальных кладбищ по периметру; </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г) содержание в исправном состоянии ограды муниципального кладбища, очистку и отсыпку проезжей части дорог, площадок и их ремонт;</w:t>
      </w:r>
    </w:p>
    <w:p w:rsidR="00F63C9E" w:rsidRDefault="00F63C9E" w:rsidP="00AE7CB9">
      <w:pPr>
        <w:ind w:firstLine="709"/>
        <w:rPr>
          <w:rFonts w:ascii="Times New Roman" w:hAnsi="Times New Roman"/>
          <w:bCs/>
          <w:kern w:val="28"/>
          <w:sz w:val="26"/>
          <w:szCs w:val="26"/>
        </w:rPr>
      </w:pPr>
    </w:p>
    <w:p w:rsidR="00F63C9E" w:rsidRDefault="00F63C9E" w:rsidP="00AE7CB9">
      <w:pPr>
        <w:ind w:firstLine="709"/>
        <w:rPr>
          <w:rFonts w:ascii="Times New Roman" w:hAnsi="Times New Roman"/>
          <w:bCs/>
          <w:kern w:val="28"/>
          <w:sz w:val="26"/>
          <w:szCs w:val="26"/>
        </w:rPr>
      </w:pPr>
    </w:p>
    <w:p w:rsidR="00F63C9E" w:rsidRDefault="00F63C9E" w:rsidP="00AE7CB9">
      <w:pPr>
        <w:ind w:firstLine="709"/>
        <w:rPr>
          <w:rFonts w:ascii="Times New Roman" w:hAnsi="Times New Roman"/>
          <w:bCs/>
          <w:kern w:val="28"/>
          <w:sz w:val="26"/>
          <w:szCs w:val="26"/>
        </w:rPr>
      </w:pP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 xml:space="preserve">д) обустройство контейнерных площадок для сбора мусора, </w:t>
      </w:r>
      <w:r w:rsidR="00F63C9E">
        <w:rPr>
          <w:rFonts w:ascii="Times New Roman" w:hAnsi="Times New Roman"/>
          <w:bCs/>
          <w:kern w:val="28"/>
          <w:sz w:val="26"/>
          <w:szCs w:val="26"/>
        </w:rPr>
        <w:t xml:space="preserve">систематическую </w:t>
      </w:r>
      <w:r w:rsidRPr="00E67727">
        <w:rPr>
          <w:rFonts w:ascii="Times New Roman" w:hAnsi="Times New Roman"/>
          <w:bCs/>
          <w:kern w:val="28"/>
          <w:sz w:val="26"/>
          <w:szCs w:val="26"/>
        </w:rPr>
        <w:t>уборку всей территории муниципального кладбища и своевременный вывоз мусора, засохших цветов и венков;</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е) соблюдение санитарных норм и правил;</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ж) соблюдение правил пожарной безопасности;</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з) содержание в надлежащем порядке братских могил, памятников и могил, находящихся под охраной государства;</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и) содержание в надлежащем порядке участков для погребения умерших, личность которых не установлена;</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к) отвод земельных участков под погребение в соответствии с нормой, установленной в настоящем Порядке;</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л) закрытие участка муниципального кладбища;</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м) выполнение иных требований, предусмотренных действующим законодательством Российской Федерации.</w:t>
      </w:r>
    </w:p>
    <w:p w:rsidR="007A0FCF" w:rsidRPr="00E67727" w:rsidRDefault="007A0FCF" w:rsidP="00AE7CB9">
      <w:pPr>
        <w:ind w:firstLine="709"/>
        <w:rPr>
          <w:rFonts w:ascii="Times New Roman" w:hAnsi="Times New Roman"/>
          <w:bCs/>
          <w:kern w:val="28"/>
          <w:sz w:val="26"/>
          <w:szCs w:val="26"/>
        </w:rPr>
      </w:pPr>
    </w:p>
    <w:p w:rsidR="007A0FCF" w:rsidRPr="00E67727" w:rsidRDefault="007A0FCF" w:rsidP="00E444B6">
      <w:pPr>
        <w:shd w:val="clear" w:color="auto" w:fill="FFFFFF"/>
        <w:spacing w:before="327" w:after="196"/>
        <w:contextualSpacing/>
        <w:jc w:val="center"/>
        <w:textAlignment w:val="baseline"/>
        <w:outlineLvl w:val="2"/>
        <w:rPr>
          <w:rFonts w:ascii="Times New Roman" w:hAnsi="Times New Roman"/>
          <w:bCs/>
          <w:kern w:val="28"/>
          <w:sz w:val="26"/>
          <w:szCs w:val="26"/>
        </w:rPr>
      </w:pPr>
      <w:r w:rsidRPr="00E67727">
        <w:rPr>
          <w:rFonts w:ascii="Times New Roman" w:hAnsi="Times New Roman"/>
          <w:bCs/>
          <w:kern w:val="28"/>
          <w:sz w:val="26"/>
          <w:szCs w:val="26"/>
        </w:rPr>
        <w:t>5. Правила посещения муниципальных кладбищ</w:t>
      </w:r>
    </w:p>
    <w:p w:rsidR="007A0FCF" w:rsidRPr="00E67727" w:rsidRDefault="007A0FCF" w:rsidP="00AE7CB9">
      <w:pPr>
        <w:shd w:val="clear" w:color="auto" w:fill="FFFFFF"/>
        <w:ind w:firstLine="709"/>
        <w:textAlignment w:val="baseline"/>
        <w:rPr>
          <w:rFonts w:ascii="Times New Roman" w:hAnsi="Times New Roman"/>
          <w:bCs/>
          <w:kern w:val="28"/>
          <w:sz w:val="26"/>
          <w:szCs w:val="26"/>
        </w:rPr>
      </w:pPr>
      <w:r w:rsidRPr="00E67727">
        <w:rPr>
          <w:rFonts w:ascii="Times New Roman" w:hAnsi="Times New Roman"/>
          <w:bCs/>
          <w:kern w:val="28"/>
          <w:sz w:val="26"/>
          <w:szCs w:val="26"/>
        </w:rPr>
        <w:t>5.1. На территории муниципальных кладбищ у входа устанавливается стенд с вывеской с названием муниципального кладбища, режимом работы.</w:t>
      </w:r>
    </w:p>
    <w:p w:rsidR="007A0FCF" w:rsidRPr="00E67727" w:rsidRDefault="007A0FCF" w:rsidP="00AE7CB9">
      <w:pPr>
        <w:shd w:val="clear" w:color="auto" w:fill="FFFFFF"/>
        <w:ind w:firstLine="709"/>
        <w:textAlignment w:val="baseline"/>
        <w:rPr>
          <w:rFonts w:ascii="Times New Roman" w:hAnsi="Times New Roman"/>
          <w:bCs/>
          <w:kern w:val="28"/>
          <w:sz w:val="26"/>
          <w:szCs w:val="26"/>
        </w:rPr>
      </w:pPr>
      <w:r w:rsidRPr="00E67727">
        <w:rPr>
          <w:rFonts w:ascii="Times New Roman" w:hAnsi="Times New Roman"/>
          <w:bCs/>
          <w:kern w:val="28"/>
          <w:sz w:val="26"/>
          <w:szCs w:val="26"/>
        </w:rPr>
        <w:t>5.2. Муниципальные кладбища открыты для посещений ежедневно с 8.00. до 17.00 часов.</w:t>
      </w:r>
    </w:p>
    <w:p w:rsidR="007A0FCF" w:rsidRPr="00E67727" w:rsidRDefault="007A0FCF" w:rsidP="00AE7CB9">
      <w:pPr>
        <w:shd w:val="clear" w:color="auto" w:fill="FFFFFF"/>
        <w:ind w:firstLine="709"/>
        <w:textAlignment w:val="baseline"/>
        <w:rPr>
          <w:rFonts w:ascii="Times New Roman" w:hAnsi="Times New Roman"/>
          <w:bCs/>
          <w:kern w:val="28"/>
          <w:sz w:val="26"/>
          <w:szCs w:val="26"/>
        </w:rPr>
      </w:pPr>
      <w:r w:rsidRPr="00E67727">
        <w:rPr>
          <w:rFonts w:ascii="Times New Roman" w:hAnsi="Times New Roman"/>
          <w:bCs/>
          <w:kern w:val="28"/>
          <w:sz w:val="26"/>
          <w:szCs w:val="26"/>
        </w:rPr>
        <w:t>5.3. Погребения на муниципальном кладбище производятся ежедневно с 8.00. до 17.00 часов.</w:t>
      </w:r>
    </w:p>
    <w:p w:rsidR="007A0FCF" w:rsidRPr="00E67727" w:rsidRDefault="007A0FCF" w:rsidP="00AE7CB9">
      <w:pPr>
        <w:shd w:val="clear" w:color="auto" w:fill="FFFFFF"/>
        <w:ind w:firstLine="709"/>
        <w:textAlignment w:val="baseline"/>
        <w:rPr>
          <w:rFonts w:ascii="Times New Roman" w:hAnsi="Times New Roman"/>
          <w:bCs/>
          <w:kern w:val="28"/>
          <w:sz w:val="26"/>
          <w:szCs w:val="26"/>
        </w:rPr>
      </w:pPr>
      <w:r w:rsidRPr="00E67727">
        <w:rPr>
          <w:rFonts w:ascii="Times New Roman" w:hAnsi="Times New Roman"/>
          <w:bCs/>
          <w:kern w:val="28"/>
          <w:sz w:val="26"/>
          <w:szCs w:val="26"/>
        </w:rPr>
        <w:t>5.4. На территории муниципальных кладбищ посетители должны соблюдать общественный порядок и тишину.</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5.5. Посетители муниципального кладбища имеют право:</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а) выбирать варианты обустройства участка (памятники, оградки, другие сооружения) в соответствии с требованиями к оформлению участка погребения;</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б) сажать цветы на могильном участке;</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в) проезжать на территорию муниципального кладбища в случаях установки (замены) надмогильных сооружений;</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г) устанавливать надмогильные сооружения в соответствии с требованиями, установленными настоящим Порядком.</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5.6. На территории муниципального кладбища посетителям запрещается:</w:t>
      </w:r>
    </w:p>
    <w:p w:rsidR="007A0FCF" w:rsidRPr="00E67727" w:rsidRDefault="007A0FCF" w:rsidP="005D72D2">
      <w:pPr>
        <w:ind w:firstLine="709"/>
        <w:jc w:val="left"/>
        <w:rPr>
          <w:rFonts w:ascii="Times New Roman" w:hAnsi="Times New Roman"/>
          <w:bCs/>
          <w:kern w:val="28"/>
          <w:sz w:val="26"/>
          <w:szCs w:val="26"/>
        </w:rPr>
      </w:pPr>
      <w:r w:rsidRPr="00E67727">
        <w:rPr>
          <w:rFonts w:ascii="Times New Roman" w:hAnsi="Times New Roman"/>
          <w:bCs/>
          <w:kern w:val="28"/>
          <w:sz w:val="26"/>
          <w:szCs w:val="26"/>
        </w:rPr>
        <w:t xml:space="preserve">а) производить погребение без разрешения администрации </w:t>
      </w:r>
      <w:r w:rsidR="00E67727" w:rsidRPr="00E67727">
        <w:rPr>
          <w:rFonts w:ascii="Times New Roman" w:hAnsi="Times New Roman"/>
          <w:bCs/>
          <w:kern w:val="28"/>
          <w:sz w:val="26"/>
          <w:szCs w:val="26"/>
        </w:rPr>
        <w:t xml:space="preserve">Осиновского </w:t>
      </w:r>
      <w:r w:rsidR="005D72D2" w:rsidRPr="00E67727">
        <w:rPr>
          <w:rFonts w:ascii="Times New Roman" w:hAnsi="Times New Roman"/>
          <w:bCs/>
          <w:kern w:val="28"/>
          <w:sz w:val="26"/>
          <w:szCs w:val="26"/>
        </w:rPr>
        <w:t>муниципального образования;</w:t>
      </w:r>
      <w:r w:rsidR="00E67727" w:rsidRPr="00E67727">
        <w:rPr>
          <w:rFonts w:ascii="Times New Roman" w:hAnsi="Times New Roman"/>
          <w:bCs/>
          <w:kern w:val="28"/>
          <w:sz w:val="26"/>
          <w:szCs w:val="26"/>
        </w:rPr>
        <w:t xml:space="preserve"> </w:t>
      </w:r>
      <w:r w:rsidR="00E67727" w:rsidRPr="00E67727">
        <w:rPr>
          <w:rFonts w:ascii="Times New Roman" w:hAnsi="Times New Roman"/>
          <w:bCs/>
          <w:kern w:val="28"/>
          <w:sz w:val="26"/>
          <w:szCs w:val="26"/>
        </w:rPr>
        <w:br/>
      </w:r>
      <w:r w:rsidR="005D72D2" w:rsidRPr="00E67727">
        <w:rPr>
          <w:rFonts w:ascii="Times New Roman" w:hAnsi="Times New Roman"/>
          <w:bCs/>
          <w:kern w:val="28"/>
          <w:sz w:val="26"/>
          <w:szCs w:val="26"/>
        </w:rPr>
        <w:t>.</w:t>
      </w:r>
      <w:r w:rsidRPr="00E67727">
        <w:rPr>
          <w:rFonts w:ascii="Times New Roman" w:hAnsi="Times New Roman"/>
          <w:bCs/>
          <w:kern w:val="28"/>
          <w:sz w:val="26"/>
          <w:szCs w:val="26"/>
        </w:rPr>
        <w:t>б) портить памятники, оборудование муниципального кладбища, засорять территорию;</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в) ломать зеленые насаждения, рвать цветы, собирать венки;</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г) водить собак, пасти домашний скот, ловить птиц, собирать грибы;</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д) разводить костры, добывать песок и глину, резать дерн;</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е) кататься на мопедах, мотоциклах, лыжах, санях;</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ж) самовольно производить раскопку грунта;</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з) при обустройстве места погребения (памятники, оградки, другие сооружения) выходить за границы отведенного участка;</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и) оставлять (выносить) мусор в не предназначенных для этого местах;</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к) оставлять старые демонтированные надмогильные сооружения в не установленных для этого местах;</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л) осуществлять проезд грузового транспорта, проведение погрузо-разгрузочных работ, за исключением случаев, указанных в 5.7. настоящего Порядка.</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lastRenderedPageBreak/>
        <w:t>5.7. Въезд автотранспорта на территорию муниципального кладбища запрещен, за исключением случаев:</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а) въезд автокатафалка, а также сопровождающего его транспорта, образующих похоронную процессию (микроавтобусы, легковые машины);</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б) проезд транспорта для технических работ (установки (замены) надмогильных сооружений), санитарной уборке мест захоронения;</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в) посетители - инвалиды 1 и 2 группы могут пользоваться легковым транспортом или мотоколяской для проезда на территорию муниципального кладбища.</w:t>
      </w:r>
    </w:p>
    <w:p w:rsidR="007A0FCF" w:rsidRPr="00E67727" w:rsidRDefault="007A0FCF" w:rsidP="00AE7CB9">
      <w:pPr>
        <w:ind w:firstLine="709"/>
        <w:rPr>
          <w:rFonts w:ascii="Times New Roman" w:hAnsi="Times New Roman"/>
          <w:bCs/>
          <w:kern w:val="28"/>
          <w:sz w:val="26"/>
          <w:szCs w:val="26"/>
        </w:rPr>
      </w:pPr>
      <w:r w:rsidRPr="00E67727">
        <w:rPr>
          <w:rFonts w:ascii="Times New Roman" w:hAnsi="Times New Roman"/>
          <w:bCs/>
          <w:kern w:val="28"/>
          <w:sz w:val="26"/>
          <w:szCs w:val="26"/>
        </w:rPr>
        <w:t>5.7. Родственники, законные представители умершего или ин</w:t>
      </w:r>
      <w:r w:rsidR="00F63C9E">
        <w:rPr>
          <w:rFonts w:ascii="Times New Roman" w:hAnsi="Times New Roman"/>
          <w:bCs/>
          <w:kern w:val="28"/>
          <w:sz w:val="26"/>
          <w:szCs w:val="26"/>
        </w:rPr>
        <w:t>ые</w:t>
      </w:r>
      <w:r w:rsidRPr="00E67727">
        <w:rPr>
          <w:rFonts w:ascii="Times New Roman" w:hAnsi="Times New Roman"/>
          <w:bCs/>
          <w:kern w:val="28"/>
          <w:sz w:val="26"/>
          <w:szCs w:val="26"/>
        </w:rPr>
        <w:t xml:space="preserve"> лиц</w:t>
      </w:r>
      <w:r w:rsidR="00F63C9E">
        <w:rPr>
          <w:rFonts w:ascii="Times New Roman" w:hAnsi="Times New Roman"/>
          <w:bCs/>
          <w:kern w:val="28"/>
          <w:sz w:val="26"/>
          <w:szCs w:val="26"/>
        </w:rPr>
        <w:t>а</w:t>
      </w:r>
      <w:r w:rsidRPr="00E67727">
        <w:rPr>
          <w:rFonts w:ascii="Times New Roman" w:hAnsi="Times New Roman"/>
          <w:bCs/>
          <w:kern w:val="28"/>
          <w:sz w:val="26"/>
          <w:szCs w:val="26"/>
        </w:rPr>
        <w:t>, взявш</w:t>
      </w:r>
      <w:r w:rsidR="00F63C9E">
        <w:rPr>
          <w:rFonts w:ascii="Times New Roman" w:hAnsi="Times New Roman"/>
          <w:bCs/>
          <w:kern w:val="28"/>
          <w:sz w:val="26"/>
          <w:szCs w:val="26"/>
        </w:rPr>
        <w:t>ие</w:t>
      </w:r>
      <w:r w:rsidRPr="00E67727">
        <w:rPr>
          <w:rFonts w:ascii="Times New Roman" w:hAnsi="Times New Roman"/>
          <w:bCs/>
          <w:kern w:val="28"/>
          <w:sz w:val="26"/>
          <w:szCs w:val="26"/>
        </w:rPr>
        <w:t xml:space="preserve"> на себя обязанность осуществить погребение умершего, обязаны осуществлять уход за участком, на котором произведено погребение, содержать его в надлежащем состоянии, следить за состоянием надмогильных сооружений, зеленых насаждений, осуществленных вокруг погребения (деревьев, кустарников), своевременно удалять бытовой и растительный мусор, а также венки (пришедшие в негодность) и цветы в специально отведенные места.</w:t>
      </w:r>
    </w:p>
    <w:p w:rsidR="007A0FCF" w:rsidRPr="00E67727" w:rsidRDefault="007A0FCF" w:rsidP="00AE7CB9">
      <w:pPr>
        <w:shd w:val="clear" w:color="auto" w:fill="FFFFFF"/>
        <w:textAlignment w:val="baseline"/>
        <w:rPr>
          <w:rFonts w:ascii="Times New Roman" w:hAnsi="Times New Roman"/>
          <w:bCs/>
          <w:kern w:val="28"/>
          <w:sz w:val="26"/>
          <w:szCs w:val="26"/>
        </w:rPr>
      </w:pPr>
      <w:r w:rsidRPr="00E67727">
        <w:rPr>
          <w:rFonts w:ascii="Times New Roman" w:hAnsi="Times New Roman"/>
          <w:bCs/>
          <w:kern w:val="28"/>
          <w:sz w:val="26"/>
          <w:szCs w:val="26"/>
        </w:rPr>
        <w:t>5.8. Торговля рассадой, цветами, похоронными принадлежностями, предметами похоронного ритуала и материалами по благоустройству погребений (могил) осуществляется в соответствии с действующим законодательством Российской Федерации.</w:t>
      </w:r>
    </w:p>
    <w:p w:rsidR="007A0FCF" w:rsidRPr="00E67727" w:rsidRDefault="007A0FCF" w:rsidP="00AE7CB9">
      <w:pPr>
        <w:shd w:val="clear" w:color="auto" w:fill="FFFFFF"/>
        <w:spacing w:before="327" w:after="196"/>
        <w:contextualSpacing/>
        <w:textAlignment w:val="baseline"/>
        <w:outlineLvl w:val="2"/>
        <w:rPr>
          <w:rFonts w:ascii="Times New Roman" w:hAnsi="Times New Roman"/>
          <w:bCs/>
          <w:kern w:val="28"/>
          <w:sz w:val="26"/>
          <w:szCs w:val="26"/>
        </w:rPr>
      </w:pPr>
    </w:p>
    <w:p w:rsidR="007A0FCF" w:rsidRPr="00E67727" w:rsidRDefault="007A0FCF" w:rsidP="00AE7CB9">
      <w:pPr>
        <w:shd w:val="clear" w:color="auto" w:fill="FFFFFF"/>
        <w:spacing w:before="327" w:after="196"/>
        <w:contextualSpacing/>
        <w:textAlignment w:val="baseline"/>
        <w:outlineLvl w:val="2"/>
        <w:rPr>
          <w:rFonts w:ascii="Times New Roman" w:hAnsi="Times New Roman"/>
          <w:bCs/>
          <w:kern w:val="28"/>
          <w:sz w:val="26"/>
          <w:szCs w:val="26"/>
        </w:rPr>
      </w:pPr>
      <w:r w:rsidRPr="00E67727">
        <w:rPr>
          <w:rFonts w:ascii="Times New Roman" w:hAnsi="Times New Roman"/>
          <w:bCs/>
          <w:kern w:val="28"/>
          <w:sz w:val="26"/>
          <w:szCs w:val="26"/>
        </w:rPr>
        <w:t>6. Контроль и ответственность за нарушение настоящего Порядка</w:t>
      </w:r>
    </w:p>
    <w:p w:rsidR="007A0FCF" w:rsidRPr="00E67727" w:rsidRDefault="007A0FCF" w:rsidP="00AE7CB9">
      <w:pPr>
        <w:shd w:val="clear" w:color="auto" w:fill="FFFFFF"/>
        <w:textAlignment w:val="baseline"/>
        <w:rPr>
          <w:rFonts w:ascii="Times New Roman" w:hAnsi="Times New Roman"/>
          <w:bCs/>
          <w:kern w:val="28"/>
          <w:sz w:val="26"/>
          <w:szCs w:val="26"/>
        </w:rPr>
      </w:pPr>
      <w:r w:rsidRPr="00E67727">
        <w:rPr>
          <w:rFonts w:ascii="Times New Roman" w:hAnsi="Times New Roman"/>
          <w:bCs/>
          <w:kern w:val="28"/>
          <w:sz w:val="26"/>
          <w:szCs w:val="26"/>
        </w:rPr>
        <w:t xml:space="preserve">6.1. Контроль за исполнением настоящего Порядка осуществляется администрацией </w:t>
      </w:r>
      <w:r w:rsidR="005D72D2" w:rsidRPr="00E67727">
        <w:rPr>
          <w:rFonts w:ascii="Times New Roman" w:hAnsi="Times New Roman"/>
          <w:bCs/>
          <w:kern w:val="28"/>
          <w:sz w:val="26"/>
          <w:szCs w:val="26"/>
        </w:rPr>
        <w:t xml:space="preserve"> </w:t>
      </w:r>
      <w:r w:rsidR="00E67727">
        <w:rPr>
          <w:rFonts w:ascii="Times New Roman" w:hAnsi="Times New Roman"/>
          <w:bCs/>
          <w:kern w:val="28"/>
          <w:sz w:val="26"/>
          <w:szCs w:val="26"/>
        </w:rPr>
        <w:t>Осиновского</w:t>
      </w:r>
      <w:r w:rsidR="005D72D2" w:rsidRPr="00E67727">
        <w:rPr>
          <w:rFonts w:ascii="Times New Roman" w:hAnsi="Times New Roman"/>
          <w:bCs/>
          <w:kern w:val="28"/>
          <w:sz w:val="26"/>
          <w:szCs w:val="26"/>
        </w:rPr>
        <w:t xml:space="preserve"> муниципального образования</w:t>
      </w:r>
      <w:r w:rsidRPr="00E67727">
        <w:rPr>
          <w:rFonts w:ascii="Times New Roman" w:hAnsi="Times New Roman"/>
          <w:bCs/>
          <w:kern w:val="28"/>
          <w:sz w:val="26"/>
          <w:szCs w:val="26"/>
        </w:rPr>
        <w:t>.</w:t>
      </w:r>
    </w:p>
    <w:p w:rsidR="007A0FCF" w:rsidRPr="00E67727" w:rsidRDefault="007A0FCF" w:rsidP="00AE7CB9">
      <w:pPr>
        <w:shd w:val="clear" w:color="auto" w:fill="FFFFFF"/>
        <w:textAlignment w:val="baseline"/>
        <w:rPr>
          <w:rFonts w:ascii="Times New Roman" w:hAnsi="Times New Roman"/>
          <w:bCs/>
          <w:kern w:val="28"/>
          <w:sz w:val="26"/>
          <w:szCs w:val="26"/>
        </w:rPr>
      </w:pPr>
      <w:r w:rsidRPr="00E67727">
        <w:rPr>
          <w:rFonts w:ascii="Times New Roman" w:hAnsi="Times New Roman"/>
          <w:bCs/>
          <w:kern w:val="28"/>
          <w:sz w:val="26"/>
          <w:szCs w:val="26"/>
        </w:rPr>
        <w:t>6.2. Лица, виновные в нарушении настоящего Порядка, привлекаются к ответственности в соответствии с действующим законодательством Российской Федерации.</w:t>
      </w:r>
    </w:p>
    <w:p w:rsidR="007A0FCF" w:rsidRPr="00E67727" w:rsidRDefault="007A0FCF" w:rsidP="00AE7CB9">
      <w:pPr>
        <w:shd w:val="clear" w:color="auto" w:fill="FFFFFF"/>
        <w:textAlignment w:val="baseline"/>
        <w:rPr>
          <w:rFonts w:ascii="Times New Roman" w:hAnsi="Times New Roman"/>
          <w:bCs/>
          <w:kern w:val="28"/>
          <w:sz w:val="26"/>
          <w:szCs w:val="26"/>
        </w:rPr>
      </w:pPr>
      <w:r w:rsidRPr="00E67727">
        <w:rPr>
          <w:rFonts w:ascii="Times New Roman" w:hAnsi="Times New Roman"/>
          <w:bCs/>
          <w:kern w:val="28"/>
          <w:sz w:val="26"/>
          <w:szCs w:val="26"/>
        </w:rPr>
        <w:t>6.3. Действия (бездействия</w:t>
      </w:r>
      <w:r w:rsidR="005276DF" w:rsidRPr="00E67727">
        <w:rPr>
          <w:rFonts w:ascii="Times New Roman" w:hAnsi="Times New Roman"/>
          <w:bCs/>
          <w:kern w:val="28"/>
          <w:sz w:val="26"/>
          <w:szCs w:val="26"/>
        </w:rPr>
        <w:t xml:space="preserve">) должностных лиц администрации </w:t>
      </w:r>
      <w:r w:rsidR="005D72D2" w:rsidRPr="00E67727">
        <w:rPr>
          <w:rFonts w:ascii="Times New Roman" w:hAnsi="Times New Roman"/>
          <w:bCs/>
          <w:kern w:val="28"/>
          <w:sz w:val="26"/>
          <w:szCs w:val="26"/>
        </w:rPr>
        <w:t xml:space="preserve"> </w:t>
      </w:r>
      <w:r w:rsidR="00E67727" w:rsidRPr="00E67727">
        <w:rPr>
          <w:rFonts w:ascii="Times New Roman" w:hAnsi="Times New Roman"/>
          <w:bCs/>
          <w:kern w:val="28"/>
          <w:sz w:val="26"/>
          <w:szCs w:val="26"/>
        </w:rPr>
        <w:t>Осиновского</w:t>
      </w:r>
      <w:r w:rsidR="005D72D2" w:rsidRPr="00E67727">
        <w:rPr>
          <w:rFonts w:ascii="Times New Roman" w:hAnsi="Times New Roman"/>
          <w:bCs/>
          <w:kern w:val="28"/>
          <w:sz w:val="26"/>
          <w:szCs w:val="26"/>
        </w:rPr>
        <w:t xml:space="preserve"> муниципального образования </w:t>
      </w:r>
      <w:r w:rsidRPr="00E67727">
        <w:rPr>
          <w:rFonts w:ascii="Times New Roman" w:hAnsi="Times New Roman"/>
          <w:bCs/>
          <w:kern w:val="28"/>
          <w:sz w:val="26"/>
          <w:szCs w:val="26"/>
        </w:rPr>
        <w:t>могут быть обжалованы в соответствии с действующим законодательством Российской Федерации.</w:t>
      </w:r>
    </w:p>
    <w:p w:rsidR="007A0FCF" w:rsidRPr="00E67727" w:rsidRDefault="007A0FCF" w:rsidP="00AE7CB9">
      <w:pPr>
        <w:outlineLvl w:val="0"/>
        <w:rPr>
          <w:rFonts w:ascii="Times New Roman" w:hAnsi="Times New Roman"/>
          <w:bCs/>
          <w:kern w:val="28"/>
          <w:sz w:val="26"/>
          <w:szCs w:val="26"/>
        </w:rPr>
      </w:pPr>
    </w:p>
    <w:p w:rsidR="007A0FCF" w:rsidRPr="00E67727" w:rsidRDefault="007A0FCF" w:rsidP="00AE7CB9">
      <w:pPr>
        <w:rPr>
          <w:rFonts w:ascii="Times New Roman" w:hAnsi="Times New Roman"/>
          <w:bCs/>
          <w:kern w:val="28"/>
          <w:sz w:val="26"/>
          <w:szCs w:val="26"/>
        </w:rPr>
        <w:sectPr w:rsidR="007A0FCF" w:rsidRPr="00E67727" w:rsidSect="000F6C99">
          <w:pgSz w:w="11909" w:h="16834"/>
          <w:pgMar w:top="851" w:right="567" w:bottom="851" w:left="1134" w:header="0" w:footer="0" w:gutter="0"/>
          <w:cols w:space="720"/>
        </w:sectPr>
      </w:pPr>
    </w:p>
    <w:p w:rsidR="007A0FCF" w:rsidRPr="00E67727" w:rsidRDefault="007A0FCF" w:rsidP="0060360E">
      <w:pPr>
        <w:jc w:val="right"/>
        <w:outlineLvl w:val="0"/>
        <w:rPr>
          <w:rFonts w:ascii="Times New Roman" w:hAnsi="Times New Roman"/>
          <w:bCs/>
          <w:kern w:val="28"/>
          <w:sz w:val="26"/>
          <w:szCs w:val="26"/>
        </w:rPr>
      </w:pPr>
      <w:r w:rsidRPr="00E67727">
        <w:rPr>
          <w:rFonts w:ascii="Times New Roman" w:hAnsi="Times New Roman"/>
          <w:bCs/>
          <w:kern w:val="28"/>
          <w:sz w:val="26"/>
          <w:szCs w:val="26"/>
        </w:rPr>
        <w:lastRenderedPageBreak/>
        <w:t>Приложение № 1</w:t>
      </w:r>
    </w:p>
    <w:p w:rsidR="007A0FCF" w:rsidRPr="00E67727" w:rsidRDefault="007A0FCF" w:rsidP="0060360E">
      <w:pPr>
        <w:jc w:val="right"/>
        <w:rPr>
          <w:rFonts w:ascii="Times New Roman" w:hAnsi="Times New Roman"/>
          <w:bCs/>
          <w:kern w:val="28"/>
          <w:sz w:val="26"/>
          <w:szCs w:val="26"/>
        </w:rPr>
      </w:pPr>
      <w:r w:rsidRPr="00E67727">
        <w:rPr>
          <w:rFonts w:ascii="Times New Roman" w:hAnsi="Times New Roman"/>
          <w:bCs/>
          <w:kern w:val="28"/>
          <w:sz w:val="26"/>
          <w:szCs w:val="26"/>
        </w:rPr>
        <w:t>к Порядку</w:t>
      </w:r>
    </w:p>
    <w:p w:rsidR="007A0FCF" w:rsidRPr="00E67727" w:rsidRDefault="007A0FCF" w:rsidP="00AE7CB9">
      <w:pPr>
        <w:rPr>
          <w:rFonts w:ascii="Times New Roman" w:hAnsi="Times New Roman"/>
          <w:bCs/>
          <w:kern w:val="28"/>
          <w:sz w:val="28"/>
          <w:szCs w:val="28"/>
        </w:rPr>
      </w:pPr>
    </w:p>
    <w:p w:rsidR="0060360E" w:rsidRPr="00E67727" w:rsidRDefault="007A0FCF" w:rsidP="0060360E">
      <w:pPr>
        <w:jc w:val="right"/>
        <w:rPr>
          <w:rFonts w:ascii="Times New Roman" w:hAnsi="Times New Roman"/>
          <w:bCs/>
          <w:kern w:val="28"/>
        </w:rPr>
      </w:pPr>
      <w:r w:rsidRPr="00E67727">
        <w:rPr>
          <w:rFonts w:ascii="Times New Roman" w:hAnsi="Times New Roman"/>
          <w:bCs/>
          <w:kern w:val="28"/>
        </w:rPr>
        <w:t xml:space="preserve"> В </w:t>
      </w:r>
      <w:r w:rsidR="005276DF" w:rsidRPr="00E67727">
        <w:rPr>
          <w:rFonts w:ascii="Times New Roman" w:hAnsi="Times New Roman"/>
          <w:bCs/>
          <w:kern w:val="28"/>
        </w:rPr>
        <w:t xml:space="preserve">администрацию </w:t>
      </w:r>
      <w:r w:rsidR="005D72D2" w:rsidRPr="00E67727">
        <w:rPr>
          <w:rFonts w:ascii="Times New Roman" w:hAnsi="Times New Roman"/>
          <w:bCs/>
          <w:kern w:val="28"/>
        </w:rPr>
        <w:t xml:space="preserve"> </w:t>
      </w:r>
      <w:r w:rsidR="00E67727" w:rsidRPr="00E67727">
        <w:rPr>
          <w:rFonts w:ascii="Times New Roman" w:hAnsi="Times New Roman"/>
          <w:bCs/>
          <w:kern w:val="28"/>
          <w:sz w:val="26"/>
          <w:szCs w:val="26"/>
        </w:rPr>
        <w:t>Осиновского</w:t>
      </w:r>
      <w:r w:rsidR="005D72D2" w:rsidRPr="00E67727">
        <w:rPr>
          <w:rFonts w:ascii="Times New Roman" w:hAnsi="Times New Roman"/>
          <w:bCs/>
          <w:kern w:val="28"/>
        </w:rPr>
        <w:t xml:space="preserve"> муниципального образования</w:t>
      </w:r>
    </w:p>
    <w:p w:rsidR="007A0FCF" w:rsidRPr="00E67727" w:rsidRDefault="007A0FCF" w:rsidP="0060360E">
      <w:pPr>
        <w:jc w:val="right"/>
        <w:rPr>
          <w:rFonts w:ascii="Times New Roman" w:hAnsi="Times New Roman"/>
          <w:bCs/>
          <w:kern w:val="28"/>
        </w:rPr>
      </w:pPr>
      <w:r w:rsidRPr="00E67727">
        <w:rPr>
          <w:rFonts w:ascii="Times New Roman" w:hAnsi="Times New Roman"/>
          <w:bCs/>
          <w:kern w:val="28"/>
        </w:rPr>
        <w:t xml:space="preserve"> от кого ____</w:t>
      </w:r>
      <w:r w:rsidR="000B3E76" w:rsidRPr="00E67727">
        <w:rPr>
          <w:rFonts w:ascii="Times New Roman" w:hAnsi="Times New Roman"/>
          <w:bCs/>
          <w:kern w:val="28"/>
        </w:rPr>
        <w:t>_______</w:t>
      </w:r>
      <w:r w:rsidRPr="00E67727">
        <w:rPr>
          <w:rFonts w:ascii="Times New Roman" w:hAnsi="Times New Roman"/>
          <w:bCs/>
          <w:kern w:val="28"/>
        </w:rPr>
        <w:t>___________________________                                                             (фамилия, имя, отчество)</w:t>
      </w:r>
    </w:p>
    <w:p w:rsidR="007A0FCF" w:rsidRPr="00E67727" w:rsidRDefault="007A0FCF" w:rsidP="0060360E">
      <w:pPr>
        <w:jc w:val="right"/>
        <w:rPr>
          <w:rFonts w:ascii="Times New Roman" w:hAnsi="Times New Roman"/>
          <w:bCs/>
          <w:kern w:val="28"/>
        </w:rPr>
      </w:pPr>
      <w:r w:rsidRPr="00E67727">
        <w:rPr>
          <w:rFonts w:ascii="Times New Roman" w:hAnsi="Times New Roman"/>
          <w:bCs/>
          <w:kern w:val="28"/>
        </w:rPr>
        <w:t xml:space="preserve">                        ____________________________________________</w:t>
      </w:r>
    </w:p>
    <w:p w:rsidR="007A0FCF" w:rsidRPr="00E67727" w:rsidRDefault="007A0FCF" w:rsidP="0060360E">
      <w:pPr>
        <w:jc w:val="right"/>
        <w:rPr>
          <w:rFonts w:ascii="Times New Roman" w:hAnsi="Times New Roman"/>
          <w:bCs/>
          <w:kern w:val="28"/>
        </w:rPr>
      </w:pPr>
      <w:r w:rsidRPr="00E67727">
        <w:rPr>
          <w:rFonts w:ascii="Times New Roman" w:hAnsi="Times New Roman"/>
          <w:bCs/>
          <w:kern w:val="28"/>
        </w:rPr>
        <w:t xml:space="preserve">                        __________________</w:t>
      </w:r>
      <w:r w:rsidR="0060360E" w:rsidRPr="00E67727">
        <w:rPr>
          <w:rFonts w:ascii="Times New Roman" w:hAnsi="Times New Roman"/>
          <w:bCs/>
          <w:kern w:val="28"/>
        </w:rPr>
        <w:t>_________</w:t>
      </w:r>
      <w:r w:rsidRPr="00E67727">
        <w:rPr>
          <w:rFonts w:ascii="Times New Roman" w:hAnsi="Times New Roman"/>
          <w:bCs/>
          <w:kern w:val="28"/>
        </w:rPr>
        <w:t>_________________</w:t>
      </w:r>
    </w:p>
    <w:p w:rsidR="007A0FCF" w:rsidRPr="00E67727" w:rsidRDefault="007A0FCF" w:rsidP="0060360E">
      <w:pPr>
        <w:jc w:val="right"/>
        <w:rPr>
          <w:rFonts w:ascii="Times New Roman" w:hAnsi="Times New Roman"/>
          <w:bCs/>
          <w:kern w:val="28"/>
        </w:rPr>
      </w:pPr>
      <w:r w:rsidRPr="00E67727">
        <w:rPr>
          <w:rFonts w:ascii="Times New Roman" w:hAnsi="Times New Roman"/>
          <w:bCs/>
          <w:kern w:val="28"/>
        </w:rPr>
        <w:t xml:space="preserve">                                                                                         (место жительства)</w:t>
      </w:r>
    </w:p>
    <w:p w:rsidR="007A0FCF" w:rsidRPr="00E67727" w:rsidRDefault="007A0FCF" w:rsidP="00AE7CB9">
      <w:pPr>
        <w:rPr>
          <w:rFonts w:ascii="Times New Roman" w:hAnsi="Times New Roman"/>
          <w:bCs/>
          <w:kern w:val="28"/>
        </w:rPr>
      </w:pPr>
    </w:p>
    <w:p w:rsidR="007A0FCF" w:rsidRPr="00E67727" w:rsidRDefault="007A0FCF" w:rsidP="00AE7CB9">
      <w:pPr>
        <w:rPr>
          <w:rFonts w:ascii="Times New Roman" w:hAnsi="Times New Roman"/>
          <w:bCs/>
          <w:kern w:val="28"/>
          <w:sz w:val="28"/>
          <w:szCs w:val="28"/>
        </w:rPr>
      </w:pPr>
    </w:p>
    <w:p w:rsidR="007A0FCF" w:rsidRPr="00E67727" w:rsidRDefault="007A0FCF" w:rsidP="00AE7CB9">
      <w:pPr>
        <w:rPr>
          <w:rFonts w:ascii="Times New Roman" w:hAnsi="Times New Roman"/>
          <w:bCs/>
          <w:kern w:val="28"/>
          <w:sz w:val="28"/>
          <w:szCs w:val="28"/>
        </w:rPr>
      </w:pPr>
    </w:p>
    <w:p w:rsidR="007A0FCF" w:rsidRPr="00E67727" w:rsidRDefault="007A0FCF" w:rsidP="000B3E76">
      <w:pPr>
        <w:jc w:val="center"/>
        <w:rPr>
          <w:rFonts w:ascii="Times New Roman" w:hAnsi="Times New Roman"/>
          <w:bCs/>
          <w:kern w:val="28"/>
          <w:sz w:val="26"/>
          <w:szCs w:val="26"/>
        </w:rPr>
      </w:pPr>
      <w:r w:rsidRPr="00E67727">
        <w:rPr>
          <w:rFonts w:ascii="Times New Roman" w:hAnsi="Times New Roman"/>
          <w:bCs/>
          <w:kern w:val="28"/>
          <w:sz w:val="26"/>
          <w:szCs w:val="26"/>
        </w:rPr>
        <w:t>Заявление на погребение</w:t>
      </w:r>
    </w:p>
    <w:p w:rsidR="007A0FCF" w:rsidRPr="00E67727" w:rsidRDefault="007A0FCF" w:rsidP="00AE7CB9">
      <w:pPr>
        <w:rPr>
          <w:rFonts w:ascii="Times New Roman" w:hAnsi="Times New Roman"/>
          <w:bCs/>
          <w:kern w:val="28"/>
          <w:sz w:val="26"/>
          <w:szCs w:val="26"/>
        </w:rPr>
      </w:pPr>
    </w:p>
    <w:p w:rsidR="007A0FCF" w:rsidRPr="00E67727" w:rsidRDefault="007A0FCF" w:rsidP="00AE7CB9">
      <w:pPr>
        <w:rPr>
          <w:rFonts w:ascii="Times New Roman" w:hAnsi="Times New Roman"/>
          <w:bCs/>
          <w:kern w:val="28"/>
          <w:sz w:val="26"/>
          <w:szCs w:val="26"/>
        </w:rPr>
      </w:pPr>
      <w:r w:rsidRPr="00E67727">
        <w:rPr>
          <w:rFonts w:ascii="Times New Roman" w:hAnsi="Times New Roman"/>
          <w:bCs/>
          <w:kern w:val="28"/>
          <w:sz w:val="26"/>
          <w:szCs w:val="26"/>
        </w:rPr>
        <w:t>Прошу захоронить умершего родственни</w:t>
      </w:r>
      <w:r w:rsidR="000B3E76" w:rsidRPr="00E67727">
        <w:rPr>
          <w:rFonts w:ascii="Times New Roman" w:hAnsi="Times New Roman"/>
          <w:bCs/>
          <w:kern w:val="28"/>
          <w:sz w:val="26"/>
          <w:szCs w:val="26"/>
        </w:rPr>
        <w:t>ка __________________</w:t>
      </w:r>
      <w:r w:rsidRPr="00E67727">
        <w:rPr>
          <w:rFonts w:ascii="Times New Roman" w:hAnsi="Times New Roman"/>
          <w:bCs/>
          <w:kern w:val="28"/>
          <w:sz w:val="26"/>
          <w:szCs w:val="26"/>
        </w:rPr>
        <w:t>_</w:t>
      </w:r>
    </w:p>
    <w:p w:rsidR="007A0FCF" w:rsidRPr="00E67727" w:rsidRDefault="007A0FCF" w:rsidP="00AE7CB9">
      <w:pPr>
        <w:rPr>
          <w:rFonts w:ascii="Times New Roman" w:hAnsi="Times New Roman"/>
          <w:bCs/>
          <w:kern w:val="28"/>
          <w:sz w:val="26"/>
          <w:szCs w:val="26"/>
        </w:rPr>
      </w:pPr>
      <w:r w:rsidRPr="00E67727">
        <w:rPr>
          <w:rFonts w:ascii="Times New Roman" w:hAnsi="Times New Roman"/>
          <w:bCs/>
          <w:kern w:val="28"/>
          <w:sz w:val="26"/>
          <w:szCs w:val="26"/>
        </w:rPr>
        <w:t>(фамилия, имя, отчество)</w:t>
      </w:r>
    </w:p>
    <w:p w:rsidR="007A0FCF" w:rsidRPr="00E67727" w:rsidRDefault="007A0FCF" w:rsidP="00AE7CB9">
      <w:pPr>
        <w:rPr>
          <w:rFonts w:ascii="Times New Roman" w:hAnsi="Times New Roman"/>
          <w:bCs/>
          <w:kern w:val="28"/>
          <w:sz w:val="26"/>
          <w:szCs w:val="26"/>
        </w:rPr>
      </w:pPr>
      <w:r w:rsidRPr="00E67727">
        <w:rPr>
          <w:rFonts w:ascii="Times New Roman" w:hAnsi="Times New Roman"/>
          <w:bCs/>
          <w:kern w:val="28"/>
          <w:sz w:val="26"/>
          <w:szCs w:val="26"/>
        </w:rPr>
        <w:t>______________________________________________________</w:t>
      </w:r>
    </w:p>
    <w:p w:rsidR="007A0FCF" w:rsidRPr="00E67727" w:rsidRDefault="007A0FCF" w:rsidP="00AE7CB9">
      <w:pPr>
        <w:rPr>
          <w:rFonts w:ascii="Times New Roman" w:hAnsi="Times New Roman"/>
          <w:bCs/>
          <w:kern w:val="28"/>
          <w:sz w:val="26"/>
          <w:szCs w:val="26"/>
        </w:rPr>
      </w:pPr>
      <w:r w:rsidRPr="00E67727">
        <w:rPr>
          <w:rFonts w:ascii="Times New Roman" w:hAnsi="Times New Roman"/>
          <w:bCs/>
          <w:kern w:val="28"/>
          <w:sz w:val="26"/>
          <w:szCs w:val="26"/>
        </w:rPr>
        <w:t>(указать, куда,  в  родственную  могилу  или  на  свободное место в секторе муниципального кладбища)</w:t>
      </w:r>
    </w:p>
    <w:p w:rsidR="007A0FCF" w:rsidRPr="00E67727" w:rsidRDefault="007A0FCF" w:rsidP="00AE7CB9">
      <w:pPr>
        <w:rPr>
          <w:rFonts w:ascii="Times New Roman" w:hAnsi="Times New Roman"/>
          <w:bCs/>
          <w:kern w:val="28"/>
          <w:sz w:val="26"/>
          <w:szCs w:val="26"/>
        </w:rPr>
      </w:pPr>
      <w:r w:rsidRPr="00E67727">
        <w:rPr>
          <w:rFonts w:ascii="Times New Roman" w:hAnsi="Times New Roman"/>
          <w:bCs/>
          <w:kern w:val="28"/>
          <w:sz w:val="26"/>
          <w:szCs w:val="26"/>
        </w:rPr>
        <w:t>где ранее погребен мой умерший родственник в ________________________ году</w:t>
      </w:r>
    </w:p>
    <w:p w:rsidR="007A0FCF" w:rsidRPr="00E67727" w:rsidRDefault="000B3E76" w:rsidP="00AE7CB9">
      <w:pPr>
        <w:rPr>
          <w:rFonts w:ascii="Times New Roman" w:hAnsi="Times New Roman"/>
          <w:bCs/>
          <w:kern w:val="28"/>
          <w:sz w:val="26"/>
          <w:szCs w:val="26"/>
        </w:rPr>
      </w:pPr>
      <w:r w:rsidRPr="00E67727">
        <w:rPr>
          <w:rFonts w:ascii="Times New Roman" w:hAnsi="Times New Roman"/>
          <w:bCs/>
          <w:kern w:val="28"/>
          <w:sz w:val="26"/>
          <w:szCs w:val="26"/>
        </w:rPr>
        <w:t>_</w:t>
      </w:r>
      <w:r w:rsidR="007A0FCF" w:rsidRPr="00E67727">
        <w:rPr>
          <w:rFonts w:ascii="Times New Roman" w:hAnsi="Times New Roman"/>
          <w:bCs/>
          <w:kern w:val="28"/>
          <w:sz w:val="26"/>
          <w:szCs w:val="26"/>
        </w:rPr>
        <w:t>_______________________________________________________</w:t>
      </w:r>
    </w:p>
    <w:p w:rsidR="007A0FCF" w:rsidRPr="00E67727" w:rsidRDefault="007A0FCF" w:rsidP="00AE7CB9">
      <w:pPr>
        <w:rPr>
          <w:rFonts w:ascii="Times New Roman" w:hAnsi="Times New Roman"/>
          <w:bCs/>
          <w:kern w:val="28"/>
          <w:sz w:val="26"/>
          <w:szCs w:val="26"/>
        </w:rPr>
      </w:pPr>
      <w:r w:rsidRPr="00E67727">
        <w:rPr>
          <w:rFonts w:ascii="Times New Roman" w:hAnsi="Times New Roman"/>
          <w:bCs/>
          <w:kern w:val="28"/>
          <w:sz w:val="26"/>
          <w:szCs w:val="26"/>
        </w:rPr>
        <w:t>(родственные отношения, фамилия, имя, отчество)</w:t>
      </w:r>
    </w:p>
    <w:p w:rsidR="007A0FCF" w:rsidRPr="00E67727" w:rsidRDefault="000B3E76" w:rsidP="00AE7CB9">
      <w:pPr>
        <w:rPr>
          <w:rFonts w:ascii="Times New Roman" w:hAnsi="Times New Roman"/>
          <w:bCs/>
          <w:kern w:val="28"/>
          <w:sz w:val="26"/>
          <w:szCs w:val="26"/>
        </w:rPr>
      </w:pPr>
      <w:r w:rsidRPr="00E67727">
        <w:rPr>
          <w:rFonts w:ascii="Times New Roman" w:hAnsi="Times New Roman"/>
          <w:bCs/>
          <w:kern w:val="28"/>
          <w:sz w:val="26"/>
          <w:szCs w:val="26"/>
        </w:rPr>
        <w:t>На  участке  ___________</w:t>
      </w:r>
      <w:r w:rsidR="007A0FCF" w:rsidRPr="00E67727">
        <w:rPr>
          <w:rFonts w:ascii="Times New Roman" w:hAnsi="Times New Roman"/>
          <w:bCs/>
          <w:kern w:val="28"/>
          <w:sz w:val="26"/>
          <w:szCs w:val="26"/>
        </w:rPr>
        <w:t>___________  муниципального кладбища</w:t>
      </w:r>
    </w:p>
    <w:p w:rsidR="007A0FCF" w:rsidRPr="00E67727" w:rsidRDefault="007A0FCF" w:rsidP="00AE7CB9">
      <w:pPr>
        <w:rPr>
          <w:rFonts w:ascii="Times New Roman" w:hAnsi="Times New Roman"/>
          <w:bCs/>
          <w:kern w:val="28"/>
          <w:sz w:val="26"/>
          <w:szCs w:val="26"/>
        </w:rPr>
      </w:pPr>
      <w:r w:rsidRPr="00E67727">
        <w:rPr>
          <w:rFonts w:ascii="Times New Roman" w:hAnsi="Times New Roman"/>
          <w:bCs/>
          <w:kern w:val="28"/>
          <w:sz w:val="26"/>
          <w:szCs w:val="26"/>
        </w:rPr>
        <w:t xml:space="preserve">                     (наименование)</w:t>
      </w:r>
    </w:p>
    <w:p w:rsidR="007A0FCF" w:rsidRPr="00E67727" w:rsidRDefault="005276DF" w:rsidP="00AE7CB9">
      <w:pPr>
        <w:rPr>
          <w:rFonts w:ascii="Times New Roman" w:hAnsi="Times New Roman"/>
          <w:bCs/>
          <w:kern w:val="28"/>
          <w:sz w:val="26"/>
          <w:szCs w:val="26"/>
        </w:rPr>
      </w:pPr>
      <w:r w:rsidRPr="00E67727">
        <w:rPr>
          <w:rFonts w:ascii="Times New Roman" w:hAnsi="Times New Roman"/>
          <w:bCs/>
          <w:kern w:val="28"/>
          <w:sz w:val="26"/>
          <w:szCs w:val="26"/>
        </w:rPr>
        <w:t>н</w:t>
      </w:r>
      <w:r w:rsidR="007A0FCF" w:rsidRPr="00E67727">
        <w:rPr>
          <w:rFonts w:ascii="Times New Roman" w:hAnsi="Times New Roman"/>
          <w:bCs/>
          <w:kern w:val="28"/>
          <w:sz w:val="26"/>
          <w:szCs w:val="26"/>
        </w:rPr>
        <w:t>а могиле и</w:t>
      </w:r>
      <w:r w:rsidR="000B3E76" w:rsidRPr="00E67727">
        <w:rPr>
          <w:rFonts w:ascii="Times New Roman" w:hAnsi="Times New Roman"/>
          <w:bCs/>
          <w:kern w:val="28"/>
          <w:sz w:val="26"/>
          <w:szCs w:val="26"/>
        </w:rPr>
        <w:t>меется ________</w:t>
      </w:r>
      <w:r w:rsidR="007A0FCF" w:rsidRPr="00E67727">
        <w:rPr>
          <w:rFonts w:ascii="Times New Roman" w:hAnsi="Times New Roman"/>
          <w:bCs/>
          <w:kern w:val="28"/>
          <w:sz w:val="26"/>
          <w:szCs w:val="26"/>
        </w:rPr>
        <w:t>_____________________</w:t>
      </w:r>
      <w:r w:rsidR="000B3E76" w:rsidRPr="00E67727">
        <w:rPr>
          <w:rFonts w:ascii="Times New Roman" w:hAnsi="Times New Roman"/>
          <w:bCs/>
          <w:kern w:val="28"/>
          <w:sz w:val="26"/>
          <w:szCs w:val="26"/>
        </w:rPr>
        <w:t>__</w:t>
      </w:r>
      <w:r w:rsidR="007A0FCF" w:rsidRPr="00E67727">
        <w:rPr>
          <w:rFonts w:ascii="Times New Roman" w:hAnsi="Times New Roman"/>
          <w:bCs/>
          <w:kern w:val="28"/>
          <w:sz w:val="26"/>
          <w:szCs w:val="26"/>
        </w:rPr>
        <w:t>________</w:t>
      </w:r>
    </w:p>
    <w:p w:rsidR="007A0FCF" w:rsidRPr="00E67727" w:rsidRDefault="007A0FCF" w:rsidP="00AE7CB9">
      <w:pPr>
        <w:rPr>
          <w:rFonts w:ascii="Times New Roman" w:hAnsi="Times New Roman"/>
          <w:bCs/>
          <w:kern w:val="28"/>
          <w:sz w:val="26"/>
          <w:szCs w:val="26"/>
        </w:rPr>
      </w:pPr>
      <w:r w:rsidRPr="00E67727">
        <w:rPr>
          <w:rFonts w:ascii="Times New Roman" w:hAnsi="Times New Roman"/>
          <w:bCs/>
          <w:kern w:val="28"/>
          <w:sz w:val="26"/>
          <w:szCs w:val="26"/>
        </w:rPr>
        <w:t>(указать вид надгробия или трафарет)</w:t>
      </w:r>
    </w:p>
    <w:p w:rsidR="007A0FCF" w:rsidRPr="00E67727" w:rsidRDefault="007A0FCF" w:rsidP="00AE7CB9">
      <w:pPr>
        <w:rPr>
          <w:rFonts w:ascii="Times New Roman" w:hAnsi="Times New Roman"/>
          <w:bCs/>
          <w:kern w:val="28"/>
          <w:sz w:val="26"/>
          <w:szCs w:val="26"/>
        </w:rPr>
      </w:pPr>
    </w:p>
    <w:p w:rsidR="007A0FCF" w:rsidRPr="00E67727" w:rsidRDefault="000B3E76" w:rsidP="00AE7CB9">
      <w:pPr>
        <w:rPr>
          <w:rFonts w:ascii="Times New Roman" w:hAnsi="Times New Roman"/>
          <w:bCs/>
          <w:kern w:val="28"/>
          <w:sz w:val="26"/>
          <w:szCs w:val="26"/>
        </w:rPr>
      </w:pPr>
      <w:r w:rsidRPr="00E67727">
        <w:rPr>
          <w:rFonts w:ascii="Times New Roman" w:hAnsi="Times New Roman"/>
          <w:bCs/>
          <w:kern w:val="28"/>
          <w:sz w:val="26"/>
          <w:szCs w:val="26"/>
        </w:rPr>
        <w:t>С надписью</w:t>
      </w:r>
      <w:r w:rsidR="007A0FCF" w:rsidRPr="00E67727">
        <w:rPr>
          <w:rFonts w:ascii="Times New Roman" w:hAnsi="Times New Roman"/>
          <w:bCs/>
          <w:kern w:val="28"/>
          <w:sz w:val="26"/>
          <w:szCs w:val="26"/>
        </w:rPr>
        <w:t>_________________________________</w:t>
      </w:r>
      <w:r w:rsidRPr="00E67727">
        <w:rPr>
          <w:rFonts w:ascii="Times New Roman" w:hAnsi="Times New Roman"/>
          <w:bCs/>
          <w:kern w:val="28"/>
          <w:sz w:val="26"/>
          <w:szCs w:val="26"/>
        </w:rPr>
        <w:t>__</w:t>
      </w:r>
      <w:r w:rsidR="007A0FCF" w:rsidRPr="00E67727">
        <w:rPr>
          <w:rFonts w:ascii="Times New Roman" w:hAnsi="Times New Roman"/>
          <w:bCs/>
          <w:kern w:val="28"/>
          <w:sz w:val="26"/>
          <w:szCs w:val="26"/>
        </w:rPr>
        <w:t>___________</w:t>
      </w:r>
    </w:p>
    <w:p w:rsidR="007A0FCF" w:rsidRPr="00E67727" w:rsidRDefault="007A0FCF" w:rsidP="00AE7CB9">
      <w:pPr>
        <w:rPr>
          <w:rFonts w:ascii="Times New Roman" w:hAnsi="Times New Roman"/>
          <w:bCs/>
          <w:kern w:val="28"/>
          <w:sz w:val="26"/>
          <w:szCs w:val="26"/>
        </w:rPr>
      </w:pPr>
      <w:r w:rsidRPr="00E67727">
        <w:rPr>
          <w:rFonts w:ascii="Times New Roman" w:hAnsi="Times New Roman"/>
          <w:bCs/>
          <w:kern w:val="28"/>
          <w:sz w:val="26"/>
          <w:szCs w:val="26"/>
        </w:rPr>
        <w:t>(ранее погребенного умершего: фамилия, имя, отчество)</w:t>
      </w:r>
    </w:p>
    <w:p w:rsidR="007A0FCF" w:rsidRPr="00E67727" w:rsidRDefault="007A0FCF" w:rsidP="00AE7CB9">
      <w:pPr>
        <w:rPr>
          <w:rFonts w:ascii="Times New Roman" w:hAnsi="Times New Roman"/>
          <w:bCs/>
          <w:kern w:val="28"/>
          <w:sz w:val="26"/>
          <w:szCs w:val="26"/>
        </w:rPr>
      </w:pPr>
    </w:p>
    <w:p w:rsidR="007A0FCF" w:rsidRPr="00E67727" w:rsidRDefault="007A0FCF" w:rsidP="00AE7CB9">
      <w:pPr>
        <w:rPr>
          <w:rFonts w:ascii="Times New Roman" w:hAnsi="Times New Roman"/>
          <w:bCs/>
          <w:kern w:val="28"/>
          <w:sz w:val="26"/>
          <w:szCs w:val="26"/>
        </w:rPr>
      </w:pPr>
      <w:r w:rsidRPr="00E67727">
        <w:rPr>
          <w:rFonts w:ascii="Times New Roman" w:hAnsi="Times New Roman"/>
          <w:bCs/>
          <w:kern w:val="28"/>
          <w:sz w:val="26"/>
          <w:szCs w:val="26"/>
        </w:rPr>
        <w:t>Организация, осуществляющая ритуал</w:t>
      </w:r>
      <w:r w:rsidR="000B3E76" w:rsidRPr="00E67727">
        <w:rPr>
          <w:rFonts w:ascii="Times New Roman" w:hAnsi="Times New Roman"/>
          <w:bCs/>
          <w:kern w:val="28"/>
          <w:sz w:val="26"/>
          <w:szCs w:val="26"/>
        </w:rPr>
        <w:t>ьные услуги __________</w:t>
      </w:r>
      <w:r w:rsidRPr="00E67727">
        <w:rPr>
          <w:rFonts w:ascii="Times New Roman" w:hAnsi="Times New Roman"/>
          <w:bCs/>
          <w:kern w:val="28"/>
          <w:sz w:val="26"/>
          <w:szCs w:val="26"/>
        </w:rPr>
        <w:t>__</w:t>
      </w:r>
    </w:p>
    <w:p w:rsidR="007A0FCF" w:rsidRPr="00E67727" w:rsidRDefault="007A0FCF" w:rsidP="000B3E76">
      <w:pPr>
        <w:ind w:firstLine="0"/>
        <w:rPr>
          <w:rFonts w:ascii="Times New Roman" w:hAnsi="Times New Roman"/>
          <w:bCs/>
          <w:kern w:val="28"/>
          <w:sz w:val="26"/>
          <w:szCs w:val="26"/>
        </w:rPr>
      </w:pPr>
      <w:r w:rsidRPr="00E67727">
        <w:rPr>
          <w:rFonts w:ascii="Times New Roman" w:hAnsi="Times New Roman"/>
          <w:bCs/>
          <w:kern w:val="28"/>
          <w:sz w:val="26"/>
          <w:szCs w:val="26"/>
        </w:rPr>
        <w:t>_________________________________________</w:t>
      </w:r>
      <w:r w:rsidR="000B3E76" w:rsidRPr="00E67727">
        <w:rPr>
          <w:rFonts w:ascii="Times New Roman" w:hAnsi="Times New Roman"/>
          <w:bCs/>
          <w:kern w:val="28"/>
          <w:sz w:val="26"/>
          <w:szCs w:val="26"/>
        </w:rPr>
        <w:t>___</w:t>
      </w:r>
      <w:r w:rsidRPr="00E67727">
        <w:rPr>
          <w:rFonts w:ascii="Times New Roman" w:hAnsi="Times New Roman"/>
          <w:bCs/>
          <w:kern w:val="28"/>
          <w:sz w:val="26"/>
          <w:szCs w:val="26"/>
        </w:rPr>
        <w:t>________________</w:t>
      </w:r>
    </w:p>
    <w:p w:rsidR="007A0FCF" w:rsidRPr="00E67727" w:rsidRDefault="007A0FCF" w:rsidP="00AE7CB9">
      <w:pPr>
        <w:rPr>
          <w:rFonts w:ascii="Times New Roman" w:hAnsi="Times New Roman"/>
          <w:bCs/>
          <w:kern w:val="28"/>
          <w:sz w:val="26"/>
          <w:szCs w:val="26"/>
        </w:rPr>
      </w:pPr>
    </w:p>
    <w:p w:rsidR="007A0FCF" w:rsidRPr="00E67727" w:rsidRDefault="007A0FCF" w:rsidP="00AE7CB9">
      <w:pPr>
        <w:rPr>
          <w:rFonts w:ascii="Times New Roman" w:hAnsi="Times New Roman"/>
          <w:bCs/>
          <w:kern w:val="28"/>
          <w:sz w:val="26"/>
          <w:szCs w:val="26"/>
        </w:rPr>
      </w:pPr>
      <w:r w:rsidRPr="00E67727">
        <w:rPr>
          <w:rFonts w:ascii="Times New Roman" w:hAnsi="Times New Roman"/>
          <w:bCs/>
          <w:kern w:val="28"/>
          <w:sz w:val="26"/>
          <w:szCs w:val="26"/>
        </w:rPr>
        <w:t>За правильность сведений несу полную ответственность:</w:t>
      </w:r>
    </w:p>
    <w:p w:rsidR="007A0FCF" w:rsidRPr="00E67727" w:rsidRDefault="000B3E76" w:rsidP="00AE7CB9">
      <w:pPr>
        <w:rPr>
          <w:rFonts w:ascii="Times New Roman" w:hAnsi="Times New Roman"/>
          <w:bCs/>
          <w:kern w:val="28"/>
          <w:sz w:val="26"/>
          <w:szCs w:val="26"/>
        </w:rPr>
      </w:pPr>
      <w:r w:rsidRPr="00E67727">
        <w:rPr>
          <w:rFonts w:ascii="Times New Roman" w:hAnsi="Times New Roman"/>
          <w:bCs/>
          <w:kern w:val="28"/>
          <w:sz w:val="26"/>
          <w:szCs w:val="26"/>
        </w:rPr>
        <w:t xml:space="preserve">"______" ______________ 20__ год.   </w:t>
      </w:r>
      <w:r w:rsidR="007A0FCF" w:rsidRPr="00E67727">
        <w:rPr>
          <w:rFonts w:ascii="Times New Roman" w:hAnsi="Times New Roman"/>
          <w:bCs/>
          <w:kern w:val="28"/>
          <w:sz w:val="26"/>
          <w:szCs w:val="26"/>
        </w:rPr>
        <w:t>____________________</w:t>
      </w:r>
    </w:p>
    <w:p w:rsidR="007A0FCF" w:rsidRPr="00E67727" w:rsidRDefault="007A0FCF" w:rsidP="00AE7CB9">
      <w:pPr>
        <w:rPr>
          <w:rFonts w:ascii="Times New Roman" w:hAnsi="Times New Roman"/>
          <w:bCs/>
          <w:kern w:val="28"/>
          <w:sz w:val="26"/>
          <w:szCs w:val="26"/>
        </w:rPr>
      </w:pPr>
      <w:r w:rsidRPr="00E67727">
        <w:rPr>
          <w:rFonts w:ascii="Times New Roman" w:hAnsi="Times New Roman"/>
          <w:bCs/>
          <w:kern w:val="28"/>
          <w:sz w:val="26"/>
          <w:szCs w:val="26"/>
        </w:rPr>
        <w:t xml:space="preserve">Правила установки надмогильных сооружений разъяснены и понятны: </w:t>
      </w:r>
    </w:p>
    <w:p w:rsidR="007A0FCF" w:rsidRPr="00E67727" w:rsidRDefault="000B3E76" w:rsidP="00AE7CB9">
      <w:pPr>
        <w:rPr>
          <w:rFonts w:ascii="Times New Roman" w:hAnsi="Times New Roman"/>
          <w:bCs/>
          <w:kern w:val="28"/>
          <w:sz w:val="26"/>
          <w:szCs w:val="26"/>
        </w:rPr>
      </w:pPr>
      <w:r w:rsidRPr="00E67727">
        <w:rPr>
          <w:rFonts w:ascii="Times New Roman" w:hAnsi="Times New Roman"/>
          <w:bCs/>
          <w:kern w:val="28"/>
          <w:sz w:val="26"/>
          <w:szCs w:val="26"/>
        </w:rPr>
        <w:t>"______" ________</w:t>
      </w:r>
      <w:r w:rsidR="007A0FCF" w:rsidRPr="00E67727">
        <w:rPr>
          <w:rFonts w:ascii="Times New Roman" w:hAnsi="Times New Roman"/>
          <w:bCs/>
          <w:kern w:val="28"/>
          <w:sz w:val="26"/>
          <w:szCs w:val="26"/>
        </w:rPr>
        <w:t>___ 20__ год.          _______________________</w:t>
      </w:r>
    </w:p>
    <w:p w:rsidR="007A0FCF" w:rsidRPr="00E67727" w:rsidRDefault="007A0FCF" w:rsidP="00AE7CB9">
      <w:pPr>
        <w:rPr>
          <w:rFonts w:ascii="Times New Roman" w:hAnsi="Times New Roman"/>
          <w:bCs/>
          <w:kern w:val="28"/>
          <w:sz w:val="26"/>
          <w:szCs w:val="26"/>
        </w:rPr>
      </w:pPr>
    </w:p>
    <w:p w:rsidR="007A0FCF" w:rsidRPr="00E67727" w:rsidRDefault="007A0FCF" w:rsidP="00AE7CB9">
      <w:pPr>
        <w:rPr>
          <w:rFonts w:ascii="Times New Roman" w:hAnsi="Times New Roman"/>
          <w:bCs/>
          <w:kern w:val="28"/>
          <w:sz w:val="26"/>
          <w:szCs w:val="26"/>
        </w:rPr>
      </w:pPr>
    </w:p>
    <w:p w:rsidR="007A0FCF" w:rsidRPr="00E67727" w:rsidRDefault="007A0FCF" w:rsidP="00AE7CB9">
      <w:pPr>
        <w:rPr>
          <w:rFonts w:ascii="Times New Roman" w:hAnsi="Times New Roman"/>
          <w:bCs/>
          <w:kern w:val="28"/>
          <w:sz w:val="26"/>
          <w:szCs w:val="26"/>
        </w:rPr>
      </w:pPr>
      <w:r w:rsidRPr="00E67727">
        <w:rPr>
          <w:rFonts w:ascii="Times New Roman" w:hAnsi="Times New Roman"/>
          <w:bCs/>
          <w:kern w:val="28"/>
          <w:sz w:val="26"/>
          <w:szCs w:val="26"/>
        </w:rPr>
        <w:t>Заключение</w:t>
      </w:r>
    </w:p>
    <w:p w:rsidR="007A0FCF" w:rsidRPr="00E67727" w:rsidRDefault="007A0FCF" w:rsidP="00AE7CB9">
      <w:pPr>
        <w:rPr>
          <w:rFonts w:ascii="Times New Roman" w:hAnsi="Times New Roman"/>
          <w:bCs/>
          <w:kern w:val="28"/>
          <w:sz w:val="26"/>
          <w:szCs w:val="26"/>
        </w:rPr>
      </w:pPr>
      <w:r w:rsidRPr="00E67727">
        <w:rPr>
          <w:rFonts w:ascii="Times New Roman" w:hAnsi="Times New Roman"/>
          <w:bCs/>
          <w:kern w:val="28"/>
          <w:sz w:val="26"/>
          <w:szCs w:val="26"/>
        </w:rPr>
        <w:t>________________________________________________________</w:t>
      </w:r>
    </w:p>
    <w:p w:rsidR="007A0FCF" w:rsidRPr="00E67727" w:rsidRDefault="007A0FCF" w:rsidP="00AE7CB9">
      <w:pPr>
        <w:rPr>
          <w:rFonts w:ascii="Times New Roman" w:hAnsi="Times New Roman"/>
          <w:bCs/>
          <w:kern w:val="28"/>
          <w:sz w:val="26"/>
          <w:szCs w:val="26"/>
        </w:rPr>
      </w:pPr>
      <w:r w:rsidRPr="00E67727">
        <w:rPr>
          <w:rFonts w:ascii="Times New Roman" w:hAnsi="Times New Roman"/>
          <w:bCs/>
          <w:kern w:val="28"/>
          <w:sz w:val="26"/>
          <w:szCs w:val="26"/>
        </w:rPr>
        <w:t>________________________________________________________</w:t>
      </w:r>
    </w:p>
    <w:p w:rsidR="007A0FCF" w:rsidRPr="00E67727" w:rsidRDefault="007A0FCF" w:rsidP="00AE7CB9">
      <w:pPr>
        <w:rPr>
          <w:rFonts w:ascii="Times New Roman" w:hAnsi="Times New Roman"/>
          <w:bCs/>
          <w:kern w:val="28"/>
          <w:sz w:val="26"/>
          <w:szCs w:val="26"/>
        </w:rPr>
      </w:pPr>
      <w:r w:rsidRPr="00E67727">
        <w:rPr>
          <w:rFonts w:ascii="Times New Roman" w:hAnsi="Times New Roman"/>
          <w:bCs/>
          <w:kern w:val="28"/>
          <w:sz w:val="26"/>
          <w:szCs w:val="26"/>
        </w:rPr>
        <w:t>________________________________________________________</w:t>
      </w:r>
    </w:p>
    <w:p w:rsidR="007A0FCF" w:rsidRPr="00E67727" w:rsidRDefault="007A0FCF" w:rsidP="00AE7CB9">
      <w:pPr>
        <w:rPr>
          <w:rFonts w:ascii="Times New Roman" w:hAnsi="Times New Roman"/>
          <w:bCs/>
          <w:kern w:val="28"/>
          <w:sz w:val="26"/>
          <w:szCs w:val="26"/>
        </w:rPr>
      </w:pPr>
    </w:p>
    <w:p w:rsidR="00E67727" w:rsidRPr="00E67727" w:rsidRDefault="00E67727" w:rsidP="00E67727">
      <w:pPr>
        <w:jc w:val="left"/>
        <w:rPr>
          <w:rFonts w:ascii="Times New Roman" w:hAnsi="Times New Roman"/>
          <w:bCs/>
          <w:kern w:val="28"/>
          <w:sz w:val="26"/>
          <w:szCs w:val="26"/>
        </w:rPr>
      </w:pPr>
    </w:p>
    <w:p w:rsidR="00E67727" w:rsidRPr="00E67727" w:rsidRDefault="00E67727" w:rsidP="00E67727">
      <w:pPr>
        <w:jc w:val="left"/>
        <w:rPr>
          <w:rFonts w:ascii="Times New Roman" w:hAnsi="Times New Roman"/>
          <w:bCs/>
          <w:kern w:val="28"/>
          <w:sz w:val="26"/>
          <w:szCs w:val="26"/>
        </w:rPr>
      </w:pPr>
      <w:r w:rsidRPr="00E67727">
        <w:rPr>
          <w:rFonts w:ascii="Times New Roman" w:hAnsi="Times New Roman"/>
          <w:bCs/>
          <w:kern w:val="28"/>
          <w:sz w:val="26"/>
          <w:szCs w:val="26"/>
        </w:rPr>
        <w:t>Специалист администрации</w:t>
      </w:r>
      <w:r w:rsidRPr="00E67727">
        <w:rPr>
          <w:rFonts w:ascii="Times New Roman" w:hAnsi="Times New Roman"/>
          <w:bCs/>
          <w:kern w:val="28"/>
          <w:sz w:val="26"/>
          <w:szCs w:val="26"/>
        </w:rPr>
        <w:br/>
        <w:t>Осиновского МО                                                      подпись                   ФИО</w:t>
      </w:r>
    </w:p>
    <w:p w:rsidR="000B3E76" w:rsidRPr="00E67727" w:rsidRDefault="000B3E76" w:rsidP="00AE7CB9">
      <w:pPr>
        <w:rPr>
          <w:rFonts w:ascii="Times New Roman" w:hAnsi="Times New Roman"/>
          <w:bCs/>
          <w:kern w:val="28"/>
          <w:sz w:val="26"/>
          <w:szCs w:val="26"/>
        </w:rPr>
      </w:pPr>
    </w:p>
    <w:p w:rsidR="005276DF" w:rsidRPr="00E67727" w:rsidRDefault="005276DF" w:rsidP="00AE7CB9">
      <w:pPr>
        <w:rPr>
          <w:rFonts w:ascii="Times New Roman" w:hAnsi="Times New Roman"/>
          <w:bCs/>
          <w:kern w:val="28"/>
          <w:sz w:val="26"/>
          <w:szCs w:val="26"/>
        </w:rPr>
      </w:pPr>
    </w:p>
    <w:p w:rsidR="005276DF" w:rsidRPr="00E67727" w:rsidRDefault="005276DF" w:rsidP="00AE7CB9">
      <w:pPr>
        <w:rPr>
          <w:rFonts w:ascii="Times New Roman" w:hAnsi="Times New Roman"/>
          <w:bCs/>
          <w:kern w:val="28"/>
          <w:sz w:val="26"/>
          <w:szCs w:val="26"/>
        </w:rPr>
      </w:pPr>
    </w:p>
    <w:p w:rsidR="005276DF" w:rsidRPr="00E67727" w:rsidRDefault="005276DF" w:rsidP="00AE7CB9">
      <w:pPr>
        <w:rPr>
          <w:rFonts w:ascii="Times New Roman" w:hAnsi="Times New Roman"/>
          <w:bCs/>
          <w:kern w:val="28"/>
          <w:sz w:val="26"/>
          <w:szCs w:val="26"/>
        </w:rPr>
      </w:pPr>
    </w:p>
    <w:p w:rsidR="007A0FCF" w:rsidRPr="00E67727" w:rsidRDefault="007A0FCF" w:rsidP="000B3E76">
      <w:pPr>
        <w:jc w:val="right"/>
        <w:outlineLvl w:val="0"/>
        <w:rPr>
          <w:rFonts w:ascii="Times New Roman" w:hAnsi="Times New Roman"/>
          <w:bCs/>
          <w:kern w:val="28"/>
          <w:sz w:val="26"/>
          <w:szCs w:val="26"/>
        </w:rPr>
      </w:pPr>
      <w:r w:rsidRPr="00E67727">
        <w:rPr>
          <w:rFonts w:ascii="Times New Roman" w:hAnsi="Times New Roman"/>
          <w:bCs/>
          <w:kern w:val="28"/>
          <w:sz w:val="26"/>
          <w:szCs w:val="26"/>
        </w:rPr>
        <w:t>Приложение № 2</w:t>
      </w:r>
    </w:p>
    <w:p w:rsidR="007A0FCF" w:rsidRPr="00E67727" w:rsidRDefault="007A0FCF" w:rsidP="000B3E76">
      <w:pPr>
        <w:jc w:val="right"/>
        <w:rPr>
          <w:rFonts w:ascii="Times New Roman" w:hAnsi="Times New Roman"/>
          <w:bCs/>
          <w:kern w:val="28"/>
          <w:sz w:val="26"/>
          <w:szCs w:val="26"/>
        </w:rPr>
      </w:pPr>
      <w:r w:rsidRPr="00E67727">
        <w:rPr>
          <w:rFonts w:ascii="Times New Roman" w:hAnsi="Times New Roman"/>
          <w:bCs/>
          <w:kern w:val="28"/>
          <w:sz w:val="26"/>
          <w:szCs w:val="26"/>
        </w:rPr>
        <w:t>к Порядку</w:t>
      </w:r>
    </w:p>
    <w:p w:rsidR="007A0FCF" w:rsidRPr="00E67727" w:rsidRDefault="007A0FCF" w:rsidP="00AE7CB9">
      <w:pPr>
        <w:rPr>
          <w:rFonts w:ascii="Times New Roman" w:hAnsi="Times New Roman"/>
          <w:bCs/>
          <w:kern w:val="28"/>
          <w:sz w:val="26"/>
          <w:szCs w:val="26"/>
        </w:rPr>
      </w:pPr>
    </w:p>
    <w:p w:rsidR="007A0FCF" w:rsidRPr="00E67727" w:rsidRDefault="007A0FCF" w:rsidP="000B3E76">
      <w:pPr>
        <w:jc w:val="center"/>
        <w:rPr>
          <w:rFonts w:ascii="Times New Roman" w:hAnsi="Times New Roman"/>
          <w:bCs/>
          <w:kern w:val="28"/>
          <w:sz w:val="26"/>
          <w:szCs w:val="26"/>
        </w:rPr>
      </w:pPr>
      <w:r w:rsidRPr="00E67727">
        <w:rPr>
          <w:rFonts w:ascii="Times New Roman" w:hAnsi="Times New Roman"/>
          <w:bCs/>
          <w:kern w:val="28"/>
          <w:sz w:val="26"/>
          <w:szCs w:val="26"/>
        </w:rPr>
        <w:t>УДОСТОВЕРЕНИЕ</w:t>
      </w:r>
    </w:p>
    <w:p w:rsidR="007A0FCF" w:rsidRPr="00E67727" w:rsidRDefault="007A0FCF" w:rsidP="000B3E76">
      <w:pPr>
        <w:jc w:val="center"/>
        <w:rPr>
          <w:rFonts w:ascii="Times New Roman" w:hAnsi="Times New Roman"/>
          <w:bCs/>
          <w:kern w:val="28"/>
          <w:sz w:val="26"/>
          <w:szCs w:val="26"/>
        </w:rPr>
      </w:pPr>
      <w:r w:rsidRPr="00E67727">
        <w:rPr>
          <w:rFonts w:ascii="Times New Roman" w:hAnsi="Times New Roman"/>
          <w:bCs/>
          <w:kern w:val="28"/>
          <w:sz w:val="26"/>
          <w:szCs w:val="26"/>
        </w:rPr>
        <w:t>о погребении</w:t>
      </w:r>
    </w:p>
    <w:p w:rsidR="007A0FCF" w:rsidRPr="00E67727" w:rsidRDefault="007A0FCF" w:rsidP="00AE7CB9">
      <w:pPr>
        <w:rPr>
          <w:rFonts w:ascii="Times New Roman" w:hAnsi="Times New Roman"/>
          <w:bCs/>
          <w:kern w:val="28"/>
          <w:sz w:val="26"/>
          <w:szCs w:val="26"/>
        </w:rPr>
      </w:pPr>
    </w:p>
    <w:p w:rsidR="007A0FCF" w:rsidRPr="00E67727" w:rsidRDefault="007A0FCF" w:rsidP="00AE7CB9">
      <w:pPr>
        <w:rPr>
          <w:rFonts w:ascii="Times New Roman" w:hAnsi="Times New Roman"/>
          <w:bCs/>
          <w:kern w:val="28"/>
          <w:sz w:val="26"/>
          <w:szCs w:val="26"/>
        </w:rPr>
      </w:pPr>
    </w:p>
    <w:p w:rsidR="000B3E76" w:rsidRPr="00E67727" w:rsidRDefault="007A0FCF" w:rsidP="000B3E76">
      <w:pPr>
        <w:jc w:val="center"/>
        <w:rPr>
          <w:rFonts w:ascii="Times New Roman" w:hAnsi="Times New Roman"/>
          <w:bCs/>
          <w:kern w:val="28"/>
          <w:sz w:val="26"/>
          <w:szCs w:val="26"/>
        </w:rPr>
      </w:pPr>
      <w:r w:rsidRPr="00E67727">
        <w:rPr>
          <w:rFonts w:ascii="Times New Roman" w:hAnsi="Times New Roman"/>
          <w:bCs/>
          <w:kern w:val="28"/>
          <w:sz w:val="26"/>
          <w:szCs w:val="26"/>
        </w:rPr>
        <w:t xml:space="preserve">Удостоверение выдано гр-ну (гр-ке) _____________________  </w:t>
      </w:r>
    </w:p>
    <w:p w:rsidR="007A0FCF" w:rsidRPr="00E67727" w:rsidRDefault="007A0FCF" w:rsidP="000B3E76">
      <w:pPr>
        <w:jc w:val="center"/>
        <w:rPr>
          <w:rFonts w:ascii="Times New Roman" w:hAnsi="Times New Roman"/>
          <w:bCs/>
          <w:kern w:val="28"/>
          <w:sz w:val="26"/>
          <w:szCs w:val="26"/>
        </w:rPr>
      </w:pPr>
      <w:r w:rsidRPr="00E67727">
        <w:rPr>
          <w:rFonts w:ascii="Times New Roman" w:hAnsi="Times New Roman"/>
          <w:bCs/>
          <w:kern w:val="28"/>
          <w:sz w:val="26"/>
          <w:szCs w:val="26"/>
        </w:rPr>
        <w:t>(фамилия, имя, отчество)</w:t>
      </w:r>
    </w:p>
    <w:p w:rsidR="007A0FCF" w:rsidRPr="00E67727" w:rsidRDefault="007A0FCF" w:rsidP="00AE7CB9">
      <w:pPr>
        <w:rPr>
          <w:rFonts w:ascii="Times New Roman" w:hAnsi="Times New Roman"/>
          <w:bCs/>
          <w:kern w:val="28"/>
          <w:sz w:val="26"/>
          <w:szCs w:val="26"/>
        </w:rPr>
      </w:pPr>
      <w:r w:rsidRPr="00E67727">
        <w:rPr>
          <w:rFonts w:ascii="Times New Roman" w:hAnsi="Times New Roman"/>
          <w:bCs/>
          <w:kern w:val="28"/>
          <w:sz w:val="26"/>
          <w:szCs w:val="26"/>
        </w:rPr>
        <w:t>________________________________________________________</w:t>
      </w:r>
    </w:p>
    <w:p w:rsidR="007A0FCF" w:rsidRPr="00E67727" w:rsidRDefault="007A0FCF" w:rsidP="00AE7CB9">
      <w:pPr>
        <w:rPr>
          <w:rFonts w:ascii="Times New Roman" w:hAnsi="Times New Roman"/>
          <w:bCs/>
          <w:kern w:val="28"/>
          <w:sz w:val="26"/>
          <w:szCs w:val="26"/>
        </w:rPr>
      </w:pPr>
    </w:p>
    <w:p w:rsidR="007A0FCF" w:rsidRPr="00E67727" w:rsidRDefault="007A0FCF" w:rsidP="00AE7CB9">
      <w:pPr>
        <w:rPr>
          <w:rFonts w:ascii="Times New Roman" w:hAnsi="Times New Roman"/>
          <w:bCs/>
          <w:kern w:val="28"/>
          <w:sz w:val="26"/>
          <w:szCs w:val="26"/>
        </w:rPr>
      </w:pPr>
      <w:r w:rsidRPr="00E67727">
        <w:rPr>
          <w:rFonts w:ascii="Times New Roman" w:hAnsi="Times New Roman"/>
          <w:bCs/>
          <w:kern w:val="28"/>
          <w:sz w:val="26"/>
          <w:szCs w:val="26"/>
        </w:rPr>
        <w:t>о регистрации погребения ________________________</w:t>
      </w:r>
    </w:p>
    <w:p w:rsidR="007A0FCF" w:rsidRPr="00E67727" w:rsidRDefault="007A0FCF" w:rsidP="00AE7CB9">
      <w:pPr>
        <w:rPr>
          <w:rFonts w:ascii="Times New Roman" w:hAnsi="Times New Roman"/>
          <w:bCs/>
          <w:kern w:val="28"/>
          <w:sz w:val="26"/>
          <w:szCs w:val="26"/>
        </w:rPr>
      </w:pPr>
      <w:r w:rsidRPr="00E67727">
        <w:rPr>
          <w:rFonts w:ascii="Times New Roman" w:hAnsi="Times New Roman"/>
          <w:bCs/>
          <w:kern w:val="28"/>
          <w:sz w:val="26"/>
          <w:szCs w:val="26"/>
        </w:rPr>
        <w:t>(фамилия, имя, отчество)</w:t>
      </w:r>
    </w:p>
    <w:p w:rsidR="007A0FCF" w:rsidRPr="00E67727" w:rsidRDefault="007A0FCF" w:rsidP="00AE7CB9">
      <w:pPr>
        <w:rPr>
          <w:rFonts w:ascii="Times New Roman" w:hAnsi="Times New Roman"/>
          <w:bCs/>
          <w:kern w:val="28"/>
          <w:sz w:val="26"/>
          <w:szCs w:val="26"/>
        </w:rPr>
      </w:pPr>
      <w:r w:rsidRPr="00E67727">
        <w:rPr>
          <w:rFonts w:ascii="Times New Roman" w:hAnsi="Times New Roman"/>
          <w:bCs/>
          <w:kern w:val="28"/>
          <w:sz w:val="26"/>
          <w:szCs w:val="26"/>
        </w:rPr>
        <w:t>"____" __________________ 20___ года</w:t>
      </w:r>
    </w:p>
    <w:p w:rsidR="007A0FCF" w:rsidRPr="00E67727" w:rsidRDefault="007A0FCF" w:rsidP="00AE7CB9">
      <w:pPr>
        <w:rPr>
          <w:rFonts w:ascii="Times New Roman" w:hAnsi="Times New Roman"/>
          <w:bCs/>
          <w:kern w:val="28"/>
          <w:sz w:val="26"/>
          <w:szCs w:val="26"/>
        </w:rPr>
      </w:pPr>
    </w:p>
    <w:p w:rsidR="007A0FCF" w:rsidRPr="00E67727" w:rsidRDefault="007A0FCF" w:rsidP="00AE7CB9">
      <w:pPr>
        <w:rPr>
          <w:rFonts w:ascii="Times New Roman" w:hAnsi="Times New Roman"/>
          <w:bCs/>
          <w:kern w:val="28"/>
          <w:sz w:val="26"/>
          <w:szCs w:val="26"/>
        </w:rPr>
      </w:pPr>
      <w:r w:rsidRPr="00E67727">
        <w:rPr>
          <w:rFonts w:ascii="Times New Roman" w:hAnsi="Times New Roman"/>
          <w:bCs/>
          <w:kern w:val="28"/>
          <w:sz w:val="26"/>
          <w:szCs w:val="26"/>
        </w:rPr>
        <w:t>на _____________________________________________________</w:t>
      </w:r>
    </w:p>
    <w:p w:rsidR="007A0FCF" w:rsidRPr="00E67727" w:rsidRDefault="007A0FCF" w:rsidP="00AE7CB9">
      <w:pPr>
        <w:rPr>
          <w:rFonts w:ascii="Times New Roman" w:hAnsi="Times New Roman"/>
          <w:bCs/>
          <w:kern w:val="28"/>
          <w:sz w:val="26"/>
          <w:szCs w:val="26"/>
        </w:rPr>
      </w:pPr>
      <w:r w:rsidRPr="00E67727">
        <w:rPr>
          <w:rFonts w:ascii="Times New Roman" w:hAnsi="Times New Roman"/>
          <w:bCs/>
          <w:kern w:val="28"/>
          <w:sz w:val="26"/>
          <w:szCs w:val="26"/>
        </w:rPr>
        <w:t>(наименование муниципального кладбища)</w:t>
      </w:r>
    </w:p>
    <w:p w:rsidR="007A0FCF" w:rsidRPr="00E67727" w:rsidRDefault="007A0FCF" w:rsidP="00AE7CB9">
      <w:pPr>
        <w:rPr>
          <w:rFonts w:ascii="Times New Roman" w:hAnsi="Times New Roman"/>
          <w:bCs/>
          <w:kern w:val="28"/>
          <w:sz w:val="26"/>
          <w:szCs w:val="26"/>
        </w:rPr>
      </w:pPr>
    </w:p>
    <w:p w:rsidR="007A0FCF" w:rsidRPr="00E67727" w:rsidRDefault="007A0FCF" w:rsidP="00AE7CB9">
      <w:pPr>
        <w:rPr>
          <w:rFonts w:ascii="Times New Roman" w:hAnsi="Times New Roman"/>
          <w:bCs/>
          <w:kern w:val="28"/>
          <w:sz w:val="26"/>
          <w:szCs w:val="26"/>
        </w:rPr>
      </w:pPr>
    </w:p>
    <w:p w:rsidR="007A0FCF" w:rsidRPr="00E67727" w:rsidRDefault="007A0FCF" w:rsidP="00AE7CB9">
      <w:pPr>
        <w:rPr>
          <w:rFonts w:ascii="Times New Roman" w:hAnsi="Times New Roman"/>
          <w:bCs/>
          <w:kern w:val="28"/>
          <w:sz w:val="26"/>
          <w:szCs w:val="26"/>
        </w:rPr>
      </w:pPr>
      <w:r w:rsidRPr="00E67727">
        <w:rPr>
          <w:rFonts w:ascii="Times New Roman" w:hAnsi="Times New Roman"/>
          <w:bCs/>
          <w:kern w:val="28"/>
          <w:sz w:val="26"/>
          <w:szCs w:val="26"/>
        </w:rPr>
        <w:t xml:space="preserve">Глава </w:t>
      </w:r>
      <w:r w:rsidR="005D72D2" w:rsidRPr="00E67727">
        <w:rPr>
          <w:rFonts w:ascii="Times New Roman" w:hAnsi="Times New Roman"/>
          <w:bCs/>
          <w:kern w:val="28"/>
          <w:sz w:val="26"/>
          <w:szCs w:val="26"/>
        </w:rPr>
        <w:t xml:space="preserve"> </w:t>
      </w:r>
      <w:r w:rsidR="00E67727" w:rsidRPr="00E67727">
        <w:rPr>
          <w:rFonts w:ascii="Times New Roman" w:hAnsi="Times New Roman"/>
          <w:bCs/>
          <w:kern w:val="28"/>
          <w:sz w:val="26"/>
          <w:szCs w:val="26"/>
        </w:rPr>
        <w:t>Осиновского</w:t>
      </w:r>
    </w:p>
    <w:p w:rsidR="007A0FCF" w:rsidRPr="00E67727" w:rsidRDefault="005D72D2" w:rsidP="00AE7CB9">
      <w:pPr>
        <w:rPr>
          <w:rFonts w:ascii="Times New Roman" w:hAnsi="Times New Roman"/>
          <w:bCs/>
          <w:kern w:val="28"/>
          <w:sz w:val="26"/>
          <w:szCs w:val="26"/>
        </w:rPr>
      </w:pPr>
      <w:r w:rsidRPr="00E67727">
        <w:rPr>
          <w:rFonts w:ascii="Times New Roman" w:hAnsi="Times New Roman"/>
          <w:bCs/>
          <w:kern w:val="28"/>
          <w:sz w:val="26"/>
          <w:szCs w:val="26"/>
        </w:rPr>
        <w:t>Муниципального образования</w:t>
      </w:r>
      <w:r w:rsidR="007A0FCF" w:rsidRPr="00E67727">
        <w:rPr>
          <w:rFonts w:ascii="Times New Roman" w:hAnsi="Times New Roman"/>
          <w:bCs/>
          <w:kern w:val="28"/>
          <w:sz w:val="26"/>
          <w:szCs w:val="26"/>
        </w:rPr>
        <w:tab/>
      </w:r>
      <w:r w:rsidR="007A0FCF" w:rsidRPr="00E67727">
        <w:rPr>
          <w:rFonts w:ascii="Times New Roman" w:hAnsi="Times New Roman"/>
          <w:bCs/>
          <w:kern w:val="28"/>
          <w:sz w:val="26"/>
          <w:szCs w:val="26"/>
        </w:rPr>
        <w:tab/>
      </w:r>
      <w:r w:rsidR="007A0FCF" w:rsidRPr="00E67727">
        <w:rPr>
          <w:rFonts w:ascii="Times New Roman" w:hAnsi="Times New Roman"/>
          <w:bCs/>
          <w:kern w:val="28"/>
          <w:sz w:val="26"/>
          <w:szCs w:val="26"/>
        </w:rPr>
        <w:tab/>
        <w:t>_______________________</w:t>
      </w:r>
    </w:p>
    <w:p w:rsidR="007A0FCF" w:rsidRPr="00E67727" w:rsidRDefault="007A0FCF" w:rsidP="00AE7CB9">
      <w:pPr>
        <w:rPr>
          <w:rFonts w:ascii="Times New Roman" w:hAnsi="Times New Roman"/>
          <w:bCs/>
          <w:kern w:val="28"/>
          <w:sz w:val="26"/>
          <w:szCs w:val="26"/>
        </w:rPr>
      </w:pPr>
    </w:p>
    <w:p w:rsidR="007A0FCF" w:rsidRPr="00E67727" w:rsidRDefault="007A0FCF" w:rsidP="00AE7CB9">
      <w:pPr>
        <w:rPr>
          <w:rFonts w:ascii="Times New Roman" w:hAnsi="Times New Roman"/>
          <w:bCs/>
          <w:kern w:val="28"/>
          <w:sz w:val="26"/>
          <w:szCs w:val="26"/>
        </w:rPr>
      </w:pPr>
      <w:r w:rsidRPr="00E67727">
        <w:rPr>
          <w:rFonts w:ascii="Times New Roman" w:hAnsi="Times New Roman"/>
          <w:bCs/>
          <w:kern w:val="28"/>
          <w:sz w:val="26"/>
          <w:szCs w:val="26"/>
        </w:rPr>
        <w:t>"_____" _________________ 20___ года</w:t>
      </w:r>
    </w:p>
    <w:p w:rsidR="007A0FCF" w:rsidRPr="00E67727" w:rsidRDefault="007A0FCF" w:rsidP="00AE7CB9">
      <w:pPr>
        <w:rPr>
          <w:rFonts w:ascii="Times New Roman" w:hAnsi="Times New Roman"/>
          <w:bCs/>
          <w:kern w:val="28"/>
          <w:sz w:val="26"/>
          <w:szCs w:val="26"/>
        </w:rPr>
      </w:pPr>
    </w:p>
    <w:p w:rsidR="007A0FCF" w:rsidRPr="00E67727" w:rsidRDefault="007A0FCF" w:rsidP="00AE7CB9">
      <w:pPr>
        <w:rPr>
          <w:rFonts w:ascii="Times New Roman" w:hAnsi="Times New Roman"/>
          <w:bCs/>
          <w:kern w:val="28"/>
          <w:sz w:val="26"/>
          <w:szCs w:val="26"/>
        </w:rPr>
      </w:pPr>
    </w:p>
    <w:p w:rsidR="007A0FCF" w:rsidRPr="00FE3587" w:rsidRDefault="007A0FCF" w:rsidP="00AE7CB9">
      <w:pPr>
        <w:rPr>
          <w:rFonts w:cs="Arial"/>
          <w:bCs/>
          <w:kern w:val="28"/>
          <w:sz w:val="28"/>
          <w:szCs w:val="28"/>
        </w:rPr>
        <w:sectPr w:rsidR="007A0FCF" w:rsidRPr="00FE3587">
          <w:pgSz w:w="11909" w:h="16834"/>
          <w:pgMar w:top="850" w:right="850" w:bottom="850" w:left="1701" w:header="0" w:footer="0" w:gutter="0"/>
          <w:cols w:space="720"/>
        </w:sectPr>
      </w:pPr>
    </w:p>
    <w:p w:rsidR="007A0FCF" w:rsidRPr="00FE3587" w:rsidRDefault="007A0FCF" w:rsidP="000B3E76">
      <w:pPr>
        <w:jc w:val="right"/>
        <w:outlineLvl w:val="0"/>
        <w:rPr>
          <w:rFonts w:cs="Arial"/>
          <w:bCs/>
          <w:kern w:val="28"/>
          <w:sz w:val="28"/>
          <w:szCs w:val="28"/>
        </w:rPr>
      </w:pPr>
      <w:r w:rsidRPr="00FE3587">
        <w:rPr>
          <w:rFonts w:cs="Arial"/>
          <w:bCs/>
          <w:kern w:val="28"/>
          <w:sz w:val="28"/>
          <w:szCs w:val="28"/>
        </w:rPr>
        <w:lastRenderedPageBreak/>
        <w:t>Приложение № 3</w:t>
      </w:r>
    </w:p>
    <w:p w:rsidR="007A0FCF" w:rsidRPr="00FE3587" w:rsidRDefault="007A0FCF" w:rsidP="000B3E76">
      <w:pPr>
        <w:jc w:val="right"/>
        <w:rPr>
          <w:rFonts w:cs="Arial"/>
          <w:bCs/>
          <w:kern w:val="28"/>
          <w:sz w:val="28"/>
          <w:szCs w:val="28"/>
        </w:rPr>
      </w:pPr>
      <w:r w:rsidRPr="00FE3587">
        <w:rPr>
          <w:rFonts w:cs="Arial"/>
          <w:bCs/>
          <w:kern w:val="28"/>
          <w:sz w:val="28"/>
          <w:szCs w:val="28"/>
        </w:rPr>
        <w:t>к Порядку</w:t>
      </w:r>
    </w:p>
    <w:p w:rsidR="007A0FCF" w:rsidRPr="00FE3587" w:rsidRDefault="007A0FCF" w:rsidP="00AE7CB9">
      <w:pPr>
        <w:rPr>
          <w:rFonts w:cs="Arial"/>
          <w:bCs/>
          <w:kern w:val="28"/>
          <w:sz w:val="28"/>
          <w:szCs w:val="28"/>
        </w:rPr>
      </w:pPr>
    </w:p>
    <w:p w:rsidR="007A0FCF" w:rsidRPr="00FE3587" w:rsidRDefault="007A0FCF" w:rsidP="000B3E76">
      <w:pPr>
        <w:jc w:val="center"/>
        <w:rPr>
          <w:rFonts w:cs="Arial"/>
          <w:bCs/>
          <w:kern w:val="28"/>
          <w:sz w:val="28"/>
          <w:szCs w:val="28"/>
        </w:rPr>
      </w:pPr>
      <w:r w:rsidRPr="00FE3587">
        <w:rPr>
          <w:rFonts w:cs="Arial"/>
          <w:bCs/>
          <w:kern w:val="28"/>
          <w:sz w:val="28"/>
          <w:szCs w:val="28"/>
        </w:rPr>
        <w:t>КНИГА РЕГИСТРАЦИИ ПОГРЕБЕНИЙ</w:t>
      </w:r>
    </w:p>
    <w:p w:rsidR="007A0FCF" w:rsidRPr="00FE3587" w:rsidRDefault="007A0FCF" w:rsidP="00AE7CB9">
      <w:pPr>
        <w:rPr>
          <w:rFonts w:cs="Arial"/>
          <w:bCs/>
          <w:kern w:val="28"/>
          <w:sz w:val="28"/>
          <w:szCs w:val="28"/>
        </w:rPr>
      </w:pPr>
    </w:p>
    <w:tbl>
      <w:tblPr>
        <w:tblW w:w="15313" w:type="dxa"/>
        <w:tblInd w:w="-222" w:type="dxa"/>
        <w:tblLayout w:type="fixed"/>
        <w:tblCellMar>
          <w:top w:w="102" w:type="dxa"/>
          <w:left w:w="62" w:type="dxa"/>
          <w:bottom w:w="102" w:type="dxa"/>
          <w:right w:w="62" w:type="dxa"/>
        </w:tblCellMar>
        <w:tblLook w:val="04A0"/>
      </w:tblPr>
      <w:tblGrid>
        <w:gridCol w:w="737"/>
        <w:gridCol w:w="963"/>
        <w:gridCol w:w="1134"/>
        <w:gridCol w:w="992"/>
        <w:gridCol w:w="850"/>
        <w:gridCol w:w="851"/>
        <w:gridCol w:w="2128"/>
        <w:gridCol w:w="1984"/>
        <w:gridCol w:w="1841"/>
        <w:gridCol w:w="2211"/>
        <w:gridCol w:w="1622"/>
      </w:tblGrid>
      <w:tr w:rsidR="007A0FCF" w:rsidRPr="000B3E76" w:rsidTr="000B3E76">
        <w:trPr>
          <w:cantSplit/>
          <w:trHeight w:val="1134"/>
        </w:trPr>
        <w:tc>
          <w:tcPr>
            <w:tcW w:w="737" w:type="dxa"/>
            <w:tcBorders>
              <w:top w:val="single" w:sz="4" w:space="0" w:color="auto"/>
              <w:left w:val="single" w:sz="4" w:space="0" w:color="auto"/>
              <w:bottom w:val="single" w:sz="4" w:space="0" w:color="auto"/>
              <w:right w:val="single" w:sz="4" w:space="0" w:color="auto"/>
            </w:tcBorders>
            <w:hideMark/>
          </w:tcPr>
          <w:p w:rsidR="007A0FCF" w:rsidRPr="000B3E76" w:rsidRDefault="007A0FCF" w:rsidP="000B3E76">
            <w:pPr>
              <w:spacing w:line="276" w:lineRule="auto"/>
              <w:ind w:firstLine="0"/>
              <w:jc w:val="center"/>
              <w:rPr>
                <w:rFonts w:cs="Arial"/>
                <w:bCs/>
                <w:kern w:val="28"/>
                <w:sz w:val="28"/>
                <w:szCs w:val="28"/>
                <w:lang w:eastAsia="en-US"/>
              </w:rPr>
            </w:pPr>
            <w:r w:rsidRPr="000B3E76">
              <w:rPr>
                <w:rFonts w:cs="Arial"/>
                <w:bCs/>
                <w:kern w:val="28"/>
                <w:sz w:val="28"/>
                <w:szCs w:val="28"/>
                <w:lang w:eastAsia="en-US"/>
              </w:rPr>
              <w:t>N п/п</w:t>
            </w:r>
          </w:p>
        </w:tc>
        <w:tc>
          <w:tcPr>
            <w:tcW w:w="963" w:type="dxa"/>
            <w:tcBorders>
              <w:top w:val="single" w:sz="4" w:space="0" w:color="auto"/>
              <w:left w:val="single" w:sz="4" w:space="0" w:color="auto"/>
              <w:bottom w:val="single" w:sz="4" w:space="0" w:color="auto"/>
              <w:right w:val="single" w:sz="4" w:space="0" w:color="auto"/>
            </w:tcBorders>
            <w:hideMark/>
          </w:tcPr>
          <w:p w:rsidR="007A0FCF" w:rsidRPr="000B3E76" w:rsidRDefault="007A0FCF" w:rsidP="000B3E76">
            <w:pPr>
              <w:spacing w:line="276" w:lineRule="auto"/>
              <w:ind w:firstLine="0"/>
              <w:jc w:val="center"/>
              <w:rPr>
                <w:rFonts w:cs="Arial"/>
                <w:bCs/>
                <w:kern w:val="28"/>
                <w:sz w:val="28"/>
                <w:szCs w:val="28"/>
                <w:lang w:eastAsia="en-US"/>
              </w:rPr>
            </w:pPr>
            <w:r w:rsidRPr="000B3E76">
              <w:rPr>
                <w:rFonts w:cs="Arial"/>
                <w:bCs/>
                <w:kern w:val="28"/>
                <w:sz w:val="28"/>
                <w:szCs w:val="28"/>
                <w:lang w:eastAsia="en-US"/>
              </w:rPr>
              <w:t>N регистрации</w:t>
            </w:r>
          </w:p>
        </w:tc>
        <w:tc>
          <w:tcPr>
            <w:tcW w:w="1134" w:type="dxa"/>
            <w:tcBorders>
              <w:top w:val="single" w:sz="4" w:space="0" w:color="auto"/>
              <w:left w:val="single" w:sz="4" w:space="0" w:color="auto"/>
              <w:bottom w:val="single" w:sz="4" w:space="0" w:color="auto"/>
              <w:right w:val="single" w:sz="4" w:space="0" w:color="auto"/>
            </w:tcBorders>
            <w:hideMark/>
          </w:tcPr>
          <w:p w:rsidR="007A0FCF" w:rsidRPr="000B3E76" w:rsidRDefault="007A0FCF" w:rsidP="000B3E76">
            <w:pPr>
              <w:spacing w:line="276" w:lineRule="auto"/>
              <w:ind w:firstLine="0"/>
              <w:jc w:val="center"/>
              <w:rPr>
                <w:rFonts w:cs="Arial"/>
                <w:bCs/>
                <w:kern w:val="28"/>
                <w:sz w:val="28"/>
                <w:szCs w:val="28"/>
                <w:lang w:eastAsia="en-US"/>
              </w:rPr>
            </w:pPr>
            <w:r w:rsidRPr="000B3E76">
              <w:rPr>
                <w:rFonts w:cs="Arial"/>
                <w:bCs/>
                <w:kern w:val="28"/>
                <w:sz w:val="28"/>
                <w:szCs w:val="28"/>
                <w:lang w:eastAsia="en-US"/>
              </w:rPr>
              <w:t>Ф.И.О. умершего</w:t>
            </w:r>
          </w:p>
        </w:tc>
        <w:tc>
          <w:tcPr>
            <w:tcW w:w="992" w:type="dxa"/>
            <w:tcBorders>
              <w:top w:val="single" w:sz="4" w:space="0" w:color="auto"/>
              <w:left w:val="single" w:sz="4" w:space="0" w:color="auto"/>
              <w:bottom w:val="single" w:sz="4" w:space="0" w:color="auto"/>
              <w:right w:val="single" w:sz="4" w:space="0" w:color="auto"/>
            </w:tcBorders>
            <w:hideMark/>
          </w:tcPr>
          <w:p w:rsidR="007A0FCF" w:rsidRPr="000B3E76" w:rsidRDefault="007A0FCF" w:rsidP="000B3E76">
            <w:pPr>
              <w:spacing w:line="276" w:lineRule="auto"/>
              <w:ind w:firstLine="0"/>
              <w:jc w:val="center"/>
              <w:rPr>
                <w:rFonts w:cs="Arial"/>
                <w:bCs/>
                <w:kern w:val="28"/>
                <w:sz w:val="28"/>
                <w:szCs w:val="28"/>
                <w:lang w:eastAsia="en-US"/>
              </w:rPr>
            </w:pPr>
            <w:r w:rsidRPr="000B3E76">
              <w:rPr>
                <w:rFonts w:cs="Arial"/>
                <w:bCs/>
                <w:kern w:val="28"/>
                <w:sz w:val="28"/>
                <w:szCs w:val="28"/>
                <w:lang w:eastAsia="en-US"/>
              </w:rPr>
              <w:t>Дата погребения</w:t>
            </w:r>
          </w:p>
        </w:tc>
        <w:tc>
          <w:tcPr>
            <w:tcW w:w="850" w:type="dxa"/>
            <w:tcBorders>
              <w:top w:val="single" w:sz="4" w:space="0" w:color="auto"/>
              <w:left w:val="single" w:sz="4" w:space="0" w:color="auto"/>
              <w:bottom w:val="single" w:sz="4" w:space="0" w:color="auto"/>
              <w:right w:val="single" w:sz="4" w:space="0" w:color="auto"/>
            </w:tcBorders>
            <w:hideMark/>
          </w:tcPr>
          <w:p w:rsidR="007A0FCF" w:rsidRPr="000B3E76" w:rsidRDefault="007A0FCF" w:rsidP="000B3E76">
            <w:pPr>
              <w:spacing w:line="276" w:lineRule="auto"/>
              <w:ind w:firstLine="0"/>
              <w:jc w:val="center"/>
              <w:rPr>
                <w:rFonts w:cs="Arial"/>
                <w:bCs/>
                <w:kern w:val="28"/>
                <w:sz w:val="28"/>
                <w:szCs w:val="28"/>
                <w:lang w:eastAsia="en-US"/>
              </w:rPr>
            </w:pPr>
            <w:r w:rsidRPr="000B3E76">
              <w:rPr>
                <w:rFonts w:cs="Arial"/>
                <w:bCs/>
                <w:kern w:val="28"/>
                <w:sz w:val="28"/>
                <w:szCs w:val="28"/>
                <w:lang w:eastAsia="en-US"/>
              </w:rPr>
              <w:t>Дата Смерти</w:t>
            </w:r>
          </w:p>
        </w:tc>
        <w:tc>
          <w:tcPr>
            <w:tcW w:w="851" w:type="dxa"/>
            <w:tcBorders>
              <w:top w:val="single" w:sz="4" w:space="0" w:color="auto"/>
              <w:left w:val="single" w:sz="4" w:space="0" w:color="auto"/>
              <w:bottom w:val="single" w:sz="4" w:space="0" w:color="auto"/>
              <w:right w:val="single" w:sz="4" w:space="0" w:color="auto"/>
            </w:tcBorders>
            <w:hideMark/>
          </w:tcPr>
          <w:p w:rsidR="007A0FCF" w:rsidRPr="000B3E76" w:rsidRDefault="007A0FCF" w:rsidP="000B3E76">
            <w:pPr>
              <w:spacing w:line="276" w:lineRule="auto"/>
              <w:ind w:firstLine="0"/>
              <w:jc w:val="center"/>
              <w:rPr>
                <w:rFonts w:cs="Arial"/>
                <w:bCs/>
                <w:kern w:val="28"/>
                <w:sz w:val="28"/>
                <w:szCs w:val="28"/>
                <w:lang w:eastAsia="en-US"/>
              </w:rPr>
            </w:pPr>
            <w:r w:rsidRPr="000B3E76">
              <w:rPr>
                <w:rFonts w:cs="Arial"/>
                <w:bCs/>
                <w:kern w:val="28"/>
                <w:sz w:val="28"/>
                <w:szCs w:val="28"/>
                <w:lang w:eastAsia="en-US"/>
              </w:rPr>
              <w:t>Дата рождения</w:t>
            </w:r>
          </w:p>
        </w:tc>
        <w:tc>
          <w:tcPr>
            <w:tcW w:w="2128" w:type="dxa"/>
            <w:tcBorders>
              <w:top w:val="single" w:sz="4" w:space="0" w:color="auto"/>
              <w:left w:val="single" w:sz="4" w:space="0" w:color="auto"/>
              <w:bottom w:val="single" w:sz="4" w:space="0" w:color="auto"/>
              <w:right w:val="single" w:sz="4" w:space="0" w:color="auto"/>
            </w:tcBorders>
            <w:hideMark/>
          </w:tcPr>
          <w:p w:rsidR="000B3E76" w:rsidRDefault="007A0FCF" w:rsidP="000B3E76">
            <w:pPr>
              <w:spacing w:line="276" w:lineRule="auto"/>
              <w:ind w:firstLine="0"/>
              <w:jc w:val="center"/>
              <w:rPr>
                <w:rFonts w:cs="Arial"/>
                <w:bCs/>
                <w:kern w:val="28"/>
                <w:sz w:val="28"/>
                <w:szCs w:val="28"/>
                <w:lang w:eastAsia="en-US"/>
              </w:rPr>
            </w:pPr>
            <w:r w:rsidRPr="000B3E76">
              <w:rPr>
                <w:rFonts w:cs="Arial"/>
                <w:bCs/>
                <w:kern w:val="28"/>
                <w:sz w:val="28"/>
                <w:szCs w:val="28"/>
                <w:lang w:eastAsia="en-US"/>
              </w:rPr>
              <w:t xml:space="preserve">Свидетельство о смерти/медицинская справка о смерти </w:t>
            </w:r>
          </w:p>
          <w:p w:rsidR="007A0FCF" w:rsidRPr="000B3E76" w:rsidRDefault="007A0FCF" w:rsidP="000B3E76">
            <w:pPr>
              <w:spacing w:line="276" w:lineRule="auto"/>
              <w:ind w:firstLine="0"/>
              <w:jc w:val="center"/>
              <w:rPr>
                <w:rFonts w:cs="Arial"/>
                <w:bCs/>
                <w:kern w:val="28"/>
                <w:sz w:val="28"/>
                <w:szCs w:val="28"/>
                <w:lang w:eastAsia="en-US"/>
              </w:rPr>
            </w:pPr>
            <w:r w:rsidRPr="000B3E76">
              <w:rPr>
                <w:rFonts w:cs="Arial"/>
                <w:bCs/>
                <w:kern w:val="28"/>
                <w:sz w:val="28"/>
                <w:szCs w:val="28"/>
                <w:lang w:eastAsia="en-US"/>
              </w:rPr>
              <w:t>(N, дата, наименование органа, выдавшего документ)</w:t>
            </w:r>
          </w:p>
        </w:tc>
        <w:tc>
          <w:tcPr>
            <w:tcW w:w="1984" w:type="dxa"/>
            <w:tcBorders>
              <w:top w:val="single" w:sz="4" w:space="0" w:color="auto"/>
              <w:left w:val="single" w:sz="4" w:space="0" w:color="auto"/>
              <w:bottom w:val="single" w:sz="4" w:space="0" w:color="auto"/>
              <w:right w:val="single" w:sz="4" w:space="0" w:color="auto"/>
            </w:tcBorders>
            <w:hideMark/>
          </w:tcPr>
          <w:p w:rsidR="007A0FCF" w:rsidRPr="000B3E76" w:rsidRDefault="007A0FCF" w:rsidP="000B3E76">
            <w:pPr>
              <w:spacing w:line="276" w:lineRule="auto"/>
              <w:ind w:firstLine="0"/>
              <w:jc w:val="center"/>
              <w:rPr>
                <w:rFonts w:cs="Arial"/>
                <w:bCs/>
                <w:kern w:val="28"/>
                <w:sz w:val="28"/>
                <w:szCs w:val="28"/>
                <w:lang w:eastAsia="en-US"/>
              </w:rPr>
            </w:pPr>
            <w:r w:rsidRPr="000B3E76">
              <w:rPr>
                <w:rFonts w:cs="Arial"/>
                <w:bCs/>
                <w:kern w:val="28"/>
                <w:sz w:val="28"/>
                <w:szCs w:val="28"/>
                <w:lang w:eastAsia="en-US"/>
              </w:rPr>
              <w:t>Место погребения (название муниципального кладбища)</w:t>
            </w:r>
          </w:p>
        </w:tc>
        <w:tc>
          <w:tcPr>
            <w:tcW w:w="1841" w:type="dxa"/>
            <w:tcBorders>
              <w:top w:val="single" w:sz="4" w:space="0" w:color="auto"/>
              <w:left w:val="single" w:sz="4" w:space="0" w:color="auto"/>
              <w:bottom w:val="single" w:sz="4" w:space="0" w:color="auto"/>
              <w:right w:val="single" w:sz="4" w:space="0" w:color="auto"/>
            </w:tcBorders>
            <w:hideMark/>
          </w:tcPr>
          <w:p w:rsidR="007A0FCF" w:rsidRPr="000B3E76" w:rsidRDefault="007A0FCF" w:rsidP="000B3E76">
            <w:pPr>
              <w:spacing w:line="276" w:lineRule="auto"/>
              <w:ind w:firstLine="84"/>
              <w:jc w:val="center"/>
              <w:rPr>
                <w:rFonts w:cs="Arial"/>
                <w:bCs/>
                <w:kern w:val="28"/>
                <w:sz w:val="28"/>
                <w:szCs w:val="28"/>
                <w:lang w:eastAsia="en-US"/>
              </w:rPr>
            </w:pPr>
            <w:r w:rsidRPr="000B3E76">
              <w:rPr>
                <w:rFonts w:cs="Arial"/>
                <w:bCs/>
                <w:kern w:val="28"/>
                <w:sz w:val="28"/>
                <w:szCs w:val="28"/>
                <w:lang w:eastAsia="en-US"/>
              </w:rPr>
              <w:t>Сведения о лице, осуществляющем оказание услуг по погребению (наименование юридического лица, индивидуального предпринимателя, адрес, телефон)</w:t>
            </w:r>
          </w:p>
        </w:tc>
        <w:tc>
          <w:tcPr>
            <w:tcW w:w="2211" w:type="dxa"/>
            <w:tcBorders>
              <w:top w:val="single" w:sz="4" w:space="0" w:color="auto"/>
              <w:left w:val="single" w:sz="4" w:space="0" w:color="auto"/>
              <w:bottom w:val="single" w:sz="4" w:space="0" w:color="auto"/>
              <w:right w:val="single" w:sz="4" w:space="0" w:color="auto"/>
            </w:tcBorders>
            <w:hideMark/>
          </w:tcPr>
          <w:p w:rsidR="007A0FCF" w:rsidRPr="000B3E76" w:rsidRDefault="007A0FCF" w:rsidP="000B3E76">
            <w:pPr>
              <w:spacing w:line="276" w:lineRule="auto"/>
              <w:ind w:firstLine="0"/>
              <w:jc w:val="center"/>
              <w:rPr>
                <w:rFonts w:cs="Arial"/>
                <w:bCs/>
                <w:kern w:val="28"/>
                <w:sz w:val="28"/>
                <w:szCs w:val="28"/>
                <w:lang w:eastAsia="en-US"/>
              </w:rPr>
            </w:pPr>
            <w:r w:rsidRPr="000B3E76">
              <w:rPr>
                <w:rFonts w:cs="Arial"/>
                <w:bCs/>
                <w:kern w:val="28"/>
                <w:sz w:val="28"/>
                <w:szCs w:val="28"/>
                <w:lang w:eastAsia="en-US"/>
              </w:rPr>
              <w:t>Данные о лице (родственнике либо законном представителе умершего, либо иных лицах, взявших на себя обязанность осуществить погребение умершего), ответственном за погребение (Ф.И.О., адрес регистрации, телефон)</w:t>
            </w:r>
          </w:p>
        </w:tc>
        <w:tc>
          <w:tcPr>
            <w:tcW w:w="1622" w:type="dxa"/>
            <w:tcBorders>
              <w:top w:val="single" w:sz="4" w:space="0" w:color="auto"/>
              <w:left w:val="single" w:sz="4" w:space="0" w:color="auto"/>
              <w:bottom w:val="single" w:sz="4" w:space="0" w:color="auto"/>
              <w:right w:val="single" w:sz="4" w:space="0" w:color="auto"/>
            </w:tcBorders>
            <w:hideMark/>
          </w:tcPr>
          <w:p w:rsidR="007A0FCF" w:rsidRPr="000B3E76" w:rsidRDefault="007A0FCF" w:rsidP="000B3E76">
            <w:pPr>
              <w:spacing w:line="276" w:lineRule="auto"/>
              <w:ind w:firstLine="1"/>
              <w:jc w:val="center"/>
              <w:rPr>
                <w:rFonts w:cs="Arial"/>
                <w:bCs/>
                <w:kern w:val="28"/>
                <w:sz w:val="28"/>
                <w:szCs w:val="28"/>
                <w:lang w:eastAsia="en-US"/>
              </w:rPr>
            </w:pPr>
            <w:r w:rsidRPr="000B3E76">
              <w:rPr>
                <w:rFonts w:cs="Arial"/>
                <w:bCs/>
                <w:kern w:val="28"/>
                <w:sz w:val="28"/>
                <w:szCs w:val="28"/>
                <w:lang w:eastAsia="en-US"/>
              </w:rPr>
              <w:t>Подпись ответственного за погребение</w:t>
            </w:r>
          </w:p>
        </w:tc>
      </w:tr>
      <w:tr w:rsidR="007A0FCF" w:rsidRPr="000B3E76" w:rsidTr="000B3E76">
        <w:tc>
          <w:tcPr>
            <w:tcW w:w="737" w:type="dxa"/>
            <w:tcBorders>
              <w:top w:val="single" w:sz="4" w:space="0" w:color="auto"/>
              <w:left w:val="single" w:sz="4" w:space="0" w:color="auto"/>
              <w:bottom w:val="single" w:sz="4" w:space="0" w:color="auto"/>
              <w:right w:val="single" w:sz="4" w:space="0" w:color="auto"/>
            </w:tcBorders>
          </w:tcPr>
          <w:p w:rsidR="007A0FCF" w:rsidRPr="000B3E76" w:rsidRDefault="007A0FCF" w:rsidP="00AE7CB9">
            <w:pPr>
              <w:spacing w:line="276" w:lineRule="auto"/>
              <w:rPr>
                <w:rFonts w:cs="Arial"/>
                <w:bCs/>
                <w:kern w:val="28"/>
                <w:sz w:val="28"/>
                <w:szCs w:val="28"/>
                <w:lang w:eastAsia="en-US"/>
              </w:rPr>
            </w:pPr>
          </w:p>
        </w:tc>
        <w:tc>
          <w:tcPr>
            <w:tcW w:w="963" w:type="dxa"/>
            <w:tcBorders>
              <w:top w:val="single" w:sz="4" w:space="0" w:color="auto"/>
              <w:left w:val="single" w:sz="4" w:space="0" w:color="auto"/>
              <w:bottom w:val="single" w:sz="4" w:space="0" w:color="auto"/>
              <w:right w:val="single" w:sz="4" w:space="0" w:color="auto"/>
            </w:tcBorders>
          </w:tcPr>
          <w:p w:rsidR="007A0FCF" w:rsidRPr="000B3E76" w:rsidRDefault="007A0FCF" w:rsidP="00AE7CB9">
            <w:pPr>
              <w:spacing w:line="276" w:lineRule="auto"/>
              <w:rPr>
                <w:rFonts w:cs="Arial"/>
                <w:bCs/>
                <w:kern w:val="28"/>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A0FCF" w:rsidRPr="000B3E76" w:rsidRDefault="007A0FCF" w:rsidP="00AE7CB9">
            <w:pPr>
              <w:spacing w:line="276" w:lineRule="auto"/>
              <w:rPr>
                <w:rFonts w:cs="Arial"/>
                <w:bCs/>
                <w:kern w:val="28"/>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7A0FCF" w:rsidRPr="000B3E76" w:rsidRDefault="007A0FCF" w:rsidP="00AE7CB9">
            <w:pPr>
              <w:spacing w:line="276" w:lineRule="auto"/>
              <w:rPr>
                <w:rFonts w:cs="Arial"/>
                <w:bCs/>
                <w:kern w:val="28"/>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7A0FCF" w:rsidRPr="000B3E76" w:rsidRDefault="007A0FCF" w:rsidP="00AE7CB9">
            <w:pPr>
              <w:spacing w:line="276" w:lineRule="auto"/>
              <w:rPr>
                <w:rFonts w:cs="Arial"/>
                <w:bCs/>
                <w:kern w:val="28"/>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tcPr>
          <w:p w:rsidR="007A0FCF" w:rsidRPr="000B3E76" w:rsidRDefault="007A0FCF" w:rsidP="00AE7CB9">
            <w:pPr>
              <w:spacing w:line="276" w:lineRule="auto"/>
              <w:rPr>
                <w:rFonts w:cs="Arial"/>
                <w:bCs/>
                <w:kern w:val="28"/>
                <w:sz w:val="28"/>
                <w:szCs w:val="28"/>
                <w:lang w:eastAsia="en-US"/>
              </w:rPr>
            </w:pPr>
          </w:p>
        </w:tc>
        <w:tc>
          <w:tcPr>
            <w:tcW w:w="2128" w:type="dxa"/>
            <w:tcBorders>
              <w:top w:val="single" w:sz="4" w:space="0" w:color="auto"/>
              <w:left w:val="single" w:sz="4" w:space="0" w:color="auto"/>
              <w:bottom w:val="single" w:sz="4" w:space="0" w:color="auto"/>
              <w:right w:val="single" w:sz="4" w:space="0" w:color="auto"/>
            </w:tcBorders>
          </w:tcPr>
          <w:p w:rsidR="007A0FCF" w:rsidRPr="000B3E76" w:rsidRDefault="007A0FCF" w:rsidP="00AE7CB9">
            <w:pPr>
              <w:spacing w:line="276" w:lineRule="auto"/>
              <w:rPr>
                <w:rFonts w:cs="Arial"/>
                <w:bCs/>
                <w:kern w:val="28"/>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7A0FCF" w:rsidRPr="000B3E76" w:rsidRDefault="007A0FCF" w:rsidP="00AE7CB9">
            <w:pPr>
              <w:spacing w:line="276" w:lineRule="auto"/>
              <w:rPr>
                <w:rFonts w:cs="Arial"/>
                <w:bCs/>
                <w:kern w:val="28"/>
                <w:sz w:val="28"/>
                <w:szCs w:val="28"/>
                <w:lang w:eastAsia="en-US"/>
              </w:rPr>
            </w:pPr>
          </w:p>
        </w:tc>
        <w:tc>
          <w:tcPr>
            <w:tcW w:w="1841" w:type="dxa"/>
            <w:tcBorders>
              <w:top w:val="single" w:sz="4" w:space="0" w:color="auto"/>
              <w:left w:val="single" w:sz="4" w:space="0" w:color="auto"/>
              <w:bottom w:val="single" w:sz="4" w:space="0" w:color="auto"/>
              <w:right w:val="single" w:sz="4" w:space="0" w:color="auto"/>
            </w:tcBorders>
          </w:tcPr>
          <w:p w:rsidR="007A0FCF" w:rsidRPr="000B3E76" w:rsidRDefault="007A0FCF" w:rsidP="00AE7CB9">
            <w:pPr>
              <w:spacing w:line="276" w:lineRule="auto"/>
              <w:rPr>
                <w:rFonts w:cs="Arial"/>
                <w:bCs/>
                <w:kern w:val="28"/>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7A0FCF" w:rsidRPr="000B3E76" w:rsidRDefault="007A0FCF" w:rsidP="00AE7CB9">
            <w:pPr>
              <w:spacing w:line="276" w:lineRule="auto"/>
              <w:rPr>
                <w:rFonts w:cs="Arial"/>
                <w:bCs/>
                <w:kern w:val="28"/>
                <w:sz w:val="28"/>
                <w:szCs w:val="28"/>
                <w:lang w:eastAsia="en-US"/>
              </w:rPr>
            </w:pPr>
          </w:p>
        </w:tc>
        <w:tc>
          <w:tcPr>
            <w:tcW w:w="1622" w:type="dxa"/>
            <w:tcBorders>
              <w:top w:val="nil"/>
              <w:left w:val="nil"/>
              <w:bottom w:val="single" w:sz="4" w:space="0" w:color="auto"/>
              <w:right w:val="single" w:sz="4" w:space="0" w:color="auto"/>
            </w:tcBorders>
          </w:tcPr>
          <w:p w:rsidR="007A0FCF" w:rsidRPr="000B3E76" w:rsidRDefault="007A0FCF" w:rsidP="00AE7CB9">
            <w:pPr>
              <w:spacing w:line="276" w:lineRule="auto"/>
              <w:rPr>
                <w:rFonts w:cs="Arial"/>
                <w:bCs/>
                <w:kern w:val="28"/>
                <w:sz w:val="28"/>
                <w:szCs w:val="28"/>
                <w:lang w:eastAsia="en-US"/>
              </w:rPr>
            </w:pPr>
          </w:p>
        </w:tc>
      </w:tr>
    </w:tbl>
    <w:p w:rsidR="007A0FCF" w:rsidRPr="00FE3587" w:rsidRDefault="007A0FCF" w:rsidP="00AE7CB9">
      <w:pPr>
        <w:rPr>
          <w:rFonts w:cs="Arial"/>
          <w:bCs/>
          <w:kern w:val="28"/>
          <w:sz w:val="28"/>
          <w:szCs w:val="28"/>
        </w:rPr>
      </w:pPr>
    </w:p>
    <w:p w:rsidR="00F13F34" w:rsidRPr="00FE3587" w:rsidRDefault="00F13F34" w:rsidP="000B3E76">
      <w:pPr>
        <w:ind w:firstLine="0"/>
        <w:rPr>
          <w:rFonts w:cs="Arial"/>
          <w:bCs/>
          <w:kern w:val="28"/>
          <w:sz w:val="28"/>
          <w:szCs w:val="28"/>
        </w:rPr>
      </w:pPr>
    </w:p>
    <w:sectPr w:rsidR="00F13F34" w:rsidRPr="00FE3587" w:rsidSect="007A0FCF">
      <w:pgSz w:w="16834" w:h="11909" w:orient="landscape"/>
      <w:pgMar w:top="851" w:right="851" w:bottom="170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compat/>
  <w:rsids>
    <w:rsidRoot w:val="007A0FCF"/>
    <w:rsid w:val="00014560"/>
    <w:rsid w:val="00024E26"/>
    <w:rsid w:val="000B3E76"/>
    <w:rsid w:val="000F6C99"/>
    <w:rsid w:val="001631C1"/>
    <w:rsid w:val="00276101"/>
    <w:rsid w:val="002C3B9A"/>
    <w:rsid w:val="00317BFF"/>
    <w:rsid w:val="00354867"/>
    <w:rsid w:val="004C47D0"/>
    <w:rsid w:val="005276DF"/>
    <w:rsid w:val="005D72D2"/>
    <w:rsid w:val="0060360E"/>
    <w:rsid w:val="0065647C"/>
    <w:rsid w:val="006A7A37"/>
    <w:rsid w:val="006E319F"/>
    <w:rsid w:val="0076428E"/>
    <w:rsid w:val="007A0FCF"/>
    <w:rsid w:val="008F7285"/>
    <w:rsid w:val="00901AD7"/>
    <w:rsid w:val="00911CFF"/>
    <w:rsid w:val="00924FCE"/>
    <w:rsid w:val="009425A1"/>
    <w:rsid w:val="00A528A2"/>
    <w:rsid w:val="00A7291C"/>
    <w:rsid w:val="00AA0363"/>
    <w:rsid w:val="00AE7CB9"/>
    <w:rsid w:val="00B22D56"/>
    <w:rsid w:val="00B535E2"/>
    <w:rsid w:val="00BD4A5F"/>
    <w:rsid w:val="00BE53BC"/>
    <w:rsid w:val="00C45217"/>
    <w:rsid w:val="00DD0AB4"/>
    <w:rsid w:val="00E444B6"/>
    <w:rsid w:val="00E67727"/>
    <w:rsid w:val="00F13F34"/>
    <w:rsid w:val="00F3491A"/>
    <w:rsid w:val="00F63C9E"/>
    <w:rsid w:val="00FB6338"/>
    <w:rsid w:val="00FE35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0360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0360E"/>
    <w:pPr>
      <w:jc w:val="center"/>
      <w:outlineLvl w:val="0"/>
    </w:pPr>
    <w:rPr>
      <w:rFonts w:cs="Arial"/>
      <w:b/>
      <w:bCs/>
      <w:kern w:val="32"/>
      <w:sz w:val="32"/>
      <w:szCs w:val="32"/>
    </w:rPr>
  </w:style>
  <w:style w:type="paragraph" w:styleId="2">
    <w:name w:val="heading 2"/>
    <w:aliases w:val="!Разделы документа"/>
    <w:basedOn w:val="a"/>
    <w:link w:val="20"/>
    <w:qFormat/>
    <w:rsid w:val="0060360E"/>
    <w:pPr>
      <w:jc w:val="center"/>
      <w:outlineLvl w:val="1"/>
    </w:pPr>
    <w:rPr>
      <w:rFonts w:cs="Arial"/>
      <w:b/>
      <w:bCs/>
      <w:iCs/>
      <w:sz w:val="30"/>
      <w:szCs w:val="28"/>
    </w:rPr>
  </w:style>
  <w:style w:type="paragraph" w:styleId="3">
    <w:name w:val="heading 3"/>
    <w:aliases w:val="!Главы документа"/>
    <w:basedOn w:val="a"/>
    <w:link w:val="30"/>
    <w:qFormat/>
    <w:rsid w:val="0060360E"/>
    <w:pPr>
      <w:outlineLvl w:val="2"/>
    </w:pPr>
    <w:rPr>
      <w:rFonts w:cs="Arial"/>
      <w:b/>
      <w:bCs/>
      <w:sz w:val="28"/>
      <w:szCs w:val="26"/>
    </w:rPr>
  </w:style>
  <w:style w:type="paragraph" w:styleId="4">
    <w:name w:val="heading 4"/>
    <w:aliases w:val="!Параграфы/Статьи документа"/>
    <w:basedOn w:val="a"/>
    <w:link w:val="40"/>
    <w:qFormat/>
    <w:rsid w:val="0060360E"/>
    <w:pPr>
      <w:outlineLvl w:val="3"/>
    </w:pPr>
    <w:rPr>
      <w:b/>
      <w:bCs/>
      <w:sz w:val="26"/>
      <w:szCs w:val="28"/>
    </w:rPr>
  </w:style>
  <w:style w:type="paragraph" w:styleId="7">
    <w:name w:val="heading 7"/>
    <w:basedOn w:val="a"/>
    <w:next w:val="a"/>
    <w:link w:val="70"/>
    <w:uiPriority w:val="9"/>
    <w:semiHidden/>
    <w:unhideWhenUsed/>
    <w:qFormat/>
    <w:rsid w:val="00024E2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24E2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360E"/>
    <w:rPr>
      <w:color w:val="0000FF"/>
      <w:u w:val="none"/>
    </w:rPr>
  </w:style>
  <w:style w:type="paragraph" w:styleId="a4">
    <w:name w:val="Title"/>
    <w:basedOn w:val="a"/>
    <w:next w:val="a"/>
    <w:link w:val="a5"/>
    <w:uiPriority w:val="10"/>
    <w:qFormat/>
    <w:rsid w:val="007A0FCF"/>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7A0FCF"/>
    <w:rPr>
      <w:rFonts w:asciiTheme="majorHAnsi" w:eastAsiaTheme="majorEastAsia" w:hAnsiTheme="majorHAnsi" w:cs="Times New Roman"/>
      <w:b/>
      <w:bCs/>
      <w:kern w:val="28"/>
      <w:sz w:val="32"/>
      <w:szCs w:val="32"/>
      <w:lang w:eastAsia="ru-RU"/>
    </w:rPr>
  </w:style>
  <w:style w:type="paragraph" w:customStyle="1" w:styleId="ConsPlusNormal">
    <w:name w:val="ConsPlusNormal"/>
    <w:rsid w:val="007A0FCF"/>
    <w:pPr>
      <w:autoSpaceDE w:val="0"/>
      <w:autoSpaceDN w:val="0"/>
      <w:adjustRightInd w:val="0"/>
      <w:spacing w:after="0" w:line="240" w:lineRule="auto"/>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7A0FCF"/>
    <w:rPr>
      <w:rFonts w:ascii="Tahoma" w:hAnsi="Tahoma" w:cs="Tahoma"/>
      <w:sz w:val="16"/>
      <w:szCs w:val="16"/>
    </w:rPr>
  </w:style>
  <w:style w:type="character" w:customStyle="1" w:styleId="a7">
    <w:name w:val="Текст выноски Знак"/>
    <w:basedOn w:val="a0"/>
    <w:link w:val="a6"/>
    <w:uiPriority w:val="99"/>
    <w:semiHidden/>
    <w:rsid w:val="007A0FCF"/>
    <w:rPr>
      <w:rFonts w:ascii="Tahoma" w:eastAsia="Times New Roman" w:hAnsi="Tahoma" w:cs="Tahoma"/>
      <w:sz w:val="16"/>
      <w:szCs w:val="16"/>
      <w:lang w:eastAsia="ru-RU"/>
    </w:rPr>
  </w:style>
  <w:style w:type="character" w:customStyle="1" w:styleId="10">
    <w:name w:val="Заголовок 1 Знак"/>
    <w:aliases w:val="!Части документа Знак"/>
    <w:basedOn w:val="a0"/>
    <w:link w:val="1"/>
    <w:rsid w:val="00AE7CB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AE7CB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AE7CB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AE7CB9"/>
    <w:rPr>
      <w:rFonts w:ascii="Arial" w:eastAsia="Times New Roman" w:hAnsi="Arial" w:cs="Times New Roman"/>
      <w:b/>
      <w:bCs/>
      <w:sz w:val="26"/>
      <w:szCs w:val="28"/>
      <w:lang w:eastAsia="ru-RU"/>
    </w:rPr>
  </w:style>
  <w:style w:type="character" w:styleId="HTML">
    <w:name w:val="HTML Variable"/>
    <w:aliases w:val="!Ссылки в документе"/>
    <w:rsid w:val="0060360E"/>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60360E"/>
    <w:rPr>
      <w:rFonts w:ascii="Courier" w:hAnsi="Courier"/>
      <w:sz w:val="22"/>
      <w:szCs w:val="20"/>
    </w:rPr>
  </w:style>
  <w:style w:type="character" w:customStyle="1" w:styleId="a9">
    <w:name w:val="Текст примечания Знак"/>
    <w:aliases w:val="!Равноширинный текст документа Знак"/>
    <w:basedOn w:val="a0"/>
    <w:link w:val="a8"/>
    <w:semiHidden/>
    <w:rsid w:val="00AE7CB9"/>
    <w:rPr>
      <w:rFonts w:ascii="Courier" w:eastAsia="Times New Roman" w:hAnsi="Courier" w:cs="Times New Roman"/>
      <w:szCs w:val="20"/>
      <w:lang w:eastAsia="ru-RU"/>
    </w:rPr>
  </w:style>
  <w:style w:type="paragraph" w:customStyle="1" w:styleId="Title">
    <w:name w:val="Title!Название НПА"/>
    <w:basedOn w:val="a"/>
    <w:rsid w:val="0060360E"/>
    <w:pPr>
      <w:spacing w:before="240" w:after="60"/>
      <w:jc w:val="center"/>
      <w:outlineLvl w:val="0"/>
    </w:pPr>
    <w:rPr>
      <w:rFonts w:cs="Arial"/>
      <w:b/>
      <w:bCs/>
      <w:kern w:val="28"/>
      <w:sz w:val="32"/>
      <w:szCs w:val="32"/>
    </w:rPr>
  </w:style>
  <w:style w:type="paragraph" w:customStyle="1" w:styleId="Application">
    <w:name w:val="Application!Приложение"/>
    <w:rsid w:val="0060360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0360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0360E"/>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60360E"/>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276101"/>
    <w:rPr>
      <w:sz w:val="28"/>
    </w:rPr>
  </w:style>
  <w:style w:type="character" w:customStyle="1" w:styleId="70">
    <w:name w:val="Заголовок 7 Знак"/>
    <w:basedOn w:val="a0"/>
    <w:link w:val="7"/>
    <w:uiPriority w:val="9"/>
    <w:semiHidden/>
    <w:rsid w:val="00024E26"/>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024E26"/>
    <w:rPr>
      <w:rFonts w:asciiTheme="majorHAnsi" w:eastAsiaTheme="majorEastAsia" w:hAnsiTheme="majorHAnsi" w:cstheme="majorBidi"/>
      <w:color w:val="404040" w:themeColor="text1" w:themeTint="BF"/>
      <w:sz w:val="20"/>
      <w:szCs w:val="20"/>
      <w:lang w:eastAsia="ru-RU"/>
    </w:rPr>
  </w:style>
  <w:style w:type="paragraph" w:styleId="aa">
    <w:name w:val="No Spacing"/>
    <w:uiPriority w:val="1"/>
    <w:qFormat/>
    <w:rsid w:val="000F6C99"/>
    <w:pPr>
      <w:spacing w:after="0" w:line="240" w:lineRule="auto"/>
    </w:pPr>
    <w:rPr>
      <w:rFonts w:eastAsiaTheme="minorEastAsia"/>
      <w:lang w:eastAsia="ru-RU"/>
    </w:rPr>
  </w:style>
  <w:style w:type="table" w:styleId="ab">
    <w:name w:val="Table Grid"/>
    <w:basedOn w:val="a1"/>
    <w:uiPriority w:val="59"/>
    <w:rsid w:val="000F6C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9489684">
      <w:bodyDiv w:val="1"/>
      <w:marLeft w:val="0"/>
      <w:marRight w:val="0"/>
      <w:marTop w:val="0"/>
      <w:marBottom w:val="0"/>
      <w:divBdr>
        <w:top w:val="none" w:sz="0" w:space="0" w:color="auto"/>
        <w:left w:val="none" w:sz="0" w:space="0" w:color="auto"/>
        <w:bottom w:val="none" w:sz="0" w:space="0" w:color="auto"/>
        <w:right w:val="none" w:sz="0" w:space="0" w:color="auto"/>
      </w:divBdr>
    </w:div>
    <w:div w:id="168952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file:///C:\content\act\bee1432a-7aaf-4aac-9678-68bd67de4ee7.doc"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747DD-17DA-4748-8BDD-C539DE434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195</TotalTime>
  <Pages>1</Pages>
  <Words>2627</Words>
  <Characters>14976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Наталия Борисовна</cp:lastModifiedBy>
  <cp:revision>20</cp:revision>
  <cp:lastPrinted>2019-09-05T05:36:00Z</cp:lastPrinted>
  <dcterms:created xsi:type="dcterms:W3CDTF">2017-10-17T05:42:00Z</dcterms:created>
  <dcterms:modified xsi:type="dcterms:W3CDTF">2019-09-05T05:47:00Z</dcterms:modified>
</cp:coreProperties>
</file>